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FC" w:rsidRDefault="00231DFC">
      <w:pPr>
        <w:widowControl w:val="0"/>
        <w:autoSpaceDE w:val="0"/>
        <w:autoSpaceDN w:val="0"/>
        <w:adjustRightInd w:val="0"/>
        <w:spacing w:after="0" w:line="240" w:lineRule="auto"/>
        <w:rPr>
          <w:rFonts w:ascii="Calibri" w:hAnsi="Calibri" w:cs="Calibri"/>
        </w:rPr>
      </w:pPr>
      <w:r>
        <w:rPr>
          <w:rFonts w:ascii="Calibri" w:hAnsi="Calibri" w:cs="Calibri"/>
        </w:rPr>
        <w:br/>
      </w:r>
    </w:p>
    <w:p w:rsidR="00231DFC" w:rsidRDefault="00231DFC">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231DFC" w:rsidRDefault="00231DFC">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ОАО "РОССИЙСКИЕ ЖЕЛЕЗНЫЕ ДОРОГИ"</w:t>
      </w:r>
    </w:p>
    <w:p w:rsidR="00231DFC" w:rsidRDefault="00231DFC">
      <w:pPr>
        <w:widowControl w:val="0"/>
        <w:autoSpaceDE w:val="0"/>
        <w:autoSpaceDN w:val="0"/>
        <w:adjustRightInd w:val="0"/>
        <w:spacing w:after="0" w:line="240" w:lineRule="auto"/>
        <w:jc w:val="center"/>
        <w:rPr>
          <w:rFonts w:ascii="Calibri" w:hAnsi="Calibri" w:cs="Calibri"/>
          <w:b/>
          <w:bCs/>
        </w:rPr>
      </w:pPr>
    </w:p>
    <w:p w:rsidR="00231DFC" w:rsidRDefault="00231D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231DFC" w:rsidRDefault="00231D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февраля 2013 г. N 276р</w:t>
      </w:r>
    </w:p>
    <w:p w:rsidR="00231DFC" w:rsidRDefault="00231DFC">
      <w:pPr>
        <w:widowControl w:val="0"/>
        <w:autoSpaceDE w:val="0"/>
        <w:autoSpaceDN w:val="0"/>
        <w:adjustRightInd w:val="0"/>
        <w:spacing w:after="0" w:line="240" w:lineRule="auto"/>
        <w:jc w:val="center"/>
        <w:rPr>
          <w:rFonts w:ascii="Calibri" w:hAnsi="Calibri" w:cs="Calibri"/>
          <w:b/>
          <w:bCs/>
        </w:rPr>
      </w:pPr>
    </w:p>
    <w:p w:rsidR="00231DFC" w:rsidRDefault="00231D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231DFC" w:rsidRDefault="00231D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ОХРАНЕ ТРУДА В ХОЗЯЙСТВЕ ПЕРЕВОЗОК ОАО "РЖД"</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31DFC" w:rsidRDefault="00231DF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распоряжений ОАО "РЖД" от 22.05.2013 </w:t>
      </w:r>
      <w:hyperlink r:id="rId5" w:history="1">
        <w:r>
          <w:rPr>
            <w:rFonts w:ascii="Calibri" w:hAnsi="Calibri" w:cs="Calibri"/>
            <w:color w:val="0000FF"/>
          </w:rPr>
          <w:t>N 1167р</w:t>
        </w:r>
      </w:hyperlink>
      <w:r>
        <w:rPr>
          <w:rFonts w:ascii="Calibri" w:hAnsi="Calibri" w:cs="Calibri"/>
        </w:rPr>
        <w:t>,</w:t>
      </w:r>
      <w:proofErr w:type="gramEnd"/>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23.12.2014 </w:t>
      </w:r>
      <w:hyperlink r:id="rId6" w:history="1">
        <w:r>
          <w:rPr>
            <w:rFonts w:ascii="Calibri" w:hAnsi="Calibri" w:cs="Calibri"/>
            <w:color w:val="0000FF"/>
          </w:rPr>
          <w:t>N 3086р</w:t>
        </w:r>
      </w:hyperlink>
      <w:r>
        <w:rPr>
          <w:rFonts w:ascii="Calibri" w:hAnsi="Calibri" w:cs="Calibri"/>
        </w:rPr>
        <w:t>)</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безопасных условий и охраны труда работников хозяйства перевозок ОАО "РЖД":</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и ввести в действие с 1 июня 2013 г. прилагаемые </w:t>
      </w:r>
      <w:hyperlink w:anchor="Par35" w:history="1">
        <w:r>
          <w:rPr>
            <w:rFonts w:ascii="Calibri" w:hAnsi="Calibri" w:cs="Calibri"/>
            <w:color w:val="0000FF"/>
          </w:rPr>
          <w:t>Правила</w:t>
        </w:r>
      </w:hyperlink>
      <w:r>
        <w:rPr>
          <w:rFonts w:ascii="Calibri" w:hAnsi="Calibri" w:cs="Calibri"/>
        </w:rPr>
        <w:t xml:space="preserve"> по охране труда в хозяйстве перевозок ОАО "РЖД" (далее - Правила).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Руководителям причастных департаментов, филиалов и структурных подразделений ОАО "РЖД":</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довести указанные </w:t>
      </w:r>
      <w:hyperlink w:anchor="Par35" w:history="1">
        <w:r>
          <w:rPr>
            <w:rFonts w:ascii="Calibri" w:hAnsi="Calibri" w:cs="Calibri"/>
            <w:color w:val="0000FF"/>
          </w:rPr>
          <w:t>Правила</w:t>
        </w:r>
      </w:hyperlink>
      <w:r>
        <w:rPr>
          <w:rFonts w:ascii="Calibri" w:hAnsi="Calibri" w:cs="Calibri"/>
        </w:rPr>
        <w:t xml:space="preserve"> до сведения причастных руководителей и работников;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обеспечить тиражирование и организовать в установленном порядке изучение </w:t>
      </w:r>
      <w:hyperlink w:anchor="Par35" w:history="1">
        <w:r>
          <w:rPr>
            <w:rFonts w:ascii="Calibri" w:hAnsi="Calibri" w:cs="Calibri"/>
            <w:color w:val="0000FF"/>
          </w:rPr>
          <w:t>Правил</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right"/>
        <w:rPr>
          <w:rFonts w:ascii="Calibri" w:hAnsi="Calibri" w:cs="Calibri"/>
        </w:rPr>
      </w:pPr>
      <w:r>
        <w:rPr>
          <w:rFonts w:ascii="Calibri" w:hAnsi="Calibri" w:cs="Calibri"/>
        </w:rPr>
        <w:t>Старший вице-президент ОАО "РЖД"</w:t>
      </w:r>
    </w:p>
    <w:p w:rsidR="00231DFC" w:rsidRDefault="00231DFC">
      <w:pPr>
        <w:widowControl w:val="0"/>
        <w:autoSpaceDE w:val="0"/>
        <w:autoSpaceDN w:val="0"/>
        <w:adjustRightInd w:val="0"/>
        <w:spacing w:after="0" w:line="240" w:lineRule="auto"/>
        <w:jc w:val="right"/>
        <w:rPr>
          <w:rFonts w:ascii="Calibri" w:hAnsi="Calibri" w:cs="Calibri"/>
        </w:rPr>
      </w:pPr>
      <w:r>
        <w:rPr>
          <w:rFonts w:ascii="Calibri" w:hAnsi="Calibri" w:cs="Calibri"/>
        </w:rPr>
        <w:t>В.А.ГАПАНОВИЧ</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right"/>
        <w:outlineLvl w:val="0"/>
        <w:rPr>
          <w:rFonts w:ascii="Calibri" w:hAnsi="Calibri" w:cs="Calibri"/>
        </w:rPr>
      </w:pPr>
      <w:bookmarkStart w:id="2" w:name="Par26"/>
      <w:bookmarkEnd w:id="2"/>
      <w:r>
        <w:rPr>
          <w:rFonts w:ascii="Calibri" w:hAnsi="Calibri" w:cs="Calibri"/>
        </w:rPr>
        <w:t>Согласовано</w:t>
      </w:r>
    </w:p>
    <w:p w:rsidR="00231DFC" w:rsidRDefault="00231DFC">
      <w:pPr>
        <w:widowControl w:val="0"/>
        <w:autoSpaceDE w:val="0"/>
        <w:autoSpaceDN w:val="0"/>
        <w:adjustRightInd w:val="0"/>
        <w:spacing w:after="0" w:line="240" w:lineRule="auto"/>
        <w:jc w:val="right"/>
        <w:rPr>
          <w:rFonts w:ascii="Calibri" w:hAnsi="Calibri" w:cs="Calibri"/>
        </w:rPr>
      </w:pPr>
      <w:r>
        <w:rPr>
          <w:rFonts w:ascii="Calibri" w:hAnsi="Calibri" w:cs="Calibri"/>
        </w:rPr>
        <w:t>с Профсоюзным комитетом</w:t>
      </w:r>
    </w:p>
    <w:p w:rsidR="00231DFC" w:rsidRDefault="00231DF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РОСПРОФЖЕЛ</w:t>
      </w:r>
    </w:p>
    <w:p w:rsidR="00231DFC" w:rsidRDefault="00231DFC">
      <w:pPr>
        <w:widowControl w:val="0"/>
        <w:autoSpaceDE w:val="0"/>
        <w:autoSpaceDN w:val="0"/>
        <w:adjustRightInd w:val="0"/>
        <w:spacing w:after="0" w:line="240" w:lineRule="auto"/>
        <w:jc w:val="right"/>
        <w:rPr>
          <w:rFonts w:ascii="Calibri" w:hAnsi="Calibri" w:cs="Calibri"/>
        </w:rPr>
      </w:pPr>
      <w:r>
        <w:rPr>
          <w:rFonts w:ascii="Calibri" w:hAnsi="Calibri" w:cs="Calibri"/>
        </w:rPr>
        <w:t>от 27.12.2012 N 18/16</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Утверждены</w:t>
      </w:r>
    </w:p>
    <w:p w:rsidR="00231DFC" w:rsidRDefault="00231DFC">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 ОАО "РЖД"</w:t>
      </w:r>
    </w:p>
    <w:p w:rsidR="00231DFC" w:rsidRDefault="00231DFC">
      <w:pPr>
        <w:widowControl w:val="0"/>
        <w:autoSpaceDE w:val="0"/>
        <w:autoSpaceDN w:val="0"/>
        <w:adjustRightInd w:val="0"/>
        <w:spacing w:after="0" w:line="240" w:lineRule="auto"/>
        <w:jc w:val="right"/>
        <w:rPr>
          <w:rFonts w:ascii="Calibri" w:hAnsi="Calibri" w:cs="Calibri"/>
        </w:rPr>
      </w:pPr>
      <w:r>
        <w:rPr>
          <w:rFonts w:ascii="Calibri" w:hAnsi="Calibri" w:cs="Calibri"/>
        </w:rPr>
        <w:t>04.02.2013 N 276р</w:t>
      </w:r>
    </w:p>
    <w:p w:rsidR="00231DFC" w:rsidRDefault="00231DFC">
      <w:pPr>
        <w:widowControl w:val="0"/>
        <w:autoSpaceDE w:val="0"/>
        <w:autoSpaceDN w:val="0"/>
        <w:adjustRightInd w:val="0"/>
        <w:spacing w:after="0" w:line="240" w:lineRule="auto"/>
        <w:jc w:val="right"/>
        <w:rPr>
          <w:rFonts w:ascii="Calibri" w:hAnsi="Calibri" w:cs="Calibri"/>
        </w:rPr>
      </w:pPr>
    </w:p>
    <w:p w:rsidR="00231DFC" w:rsidRDefault="00231DFC">
      <w:pPr>
        <w:widowControl w:val="0"/>
        <w:autoSpaceDE w:val="0"/>
        <w:autoSpaceDN w:val="0"/>
        <w:adjustRightInd w:val="0"/>
        <w:spacing w:after="0" w:line="240" w:lineRule="auto"/>
        <w:jc w:val="center"/>
        <w:rPr>
          <w:rFonts w:ascii="Calibri" w:hAnsi="Calibri" w:cs="Calibri"/>
          <w:b/>
          <w:bCs/>
        </w:rPr>
      </w:pPr>
      <w:bookmarkStart w:id="3" w:name="Par35"/>
      <w:bookmarkEnd w:id="3"/>
      <w:r>
        <w:rPr>
          <w:rFonts w:ascii="Calibri" w:hAnsi="Calibri" w:cs="Calibri"/>
          <w:b/>
          <w:bCs/>
        </w:rPr>
        <w:t>ПРАВИЛА</w:t>
      </w:r>
    </w:p>
    <w:p w:rsidR="00231DFC" w:rsidRDefault="00231D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ОХРАНЕ ТРУДА В ХОЗЯЙСТВЕ ПЕРЕВОЗОК ОАО "РЖД"</w:t>
      </w:r>
    </w:p>
    <w:p w:rsidR="00231DFC" w:rsidRDefault="00231DFC">
      <w:pPr>
        <w:widowControl w:val="0"/>
        <w:autoSpaceDE w:val="0"/>
        <w:autoSpaceDN w:val="0"/>
        <w:adjustRightInd w:val="0"/>
        <w:spacing w:after="0" w:line="240" w:lineRule="auto"/>
        <w:jc w:val="center"/>
        <w:rPr>
          <w:rFonts w:ascii="Calibri" w:hAnsi="Calibri" w:cs="Calibri"/>
          <w:b/>
          <w:bCs/>
        </w:rPr>
      </w:pPr>
    </w:p>
    <w:p w:rsidR="00231DFC" w:rsidRDefault="00231D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ПОТ РЖД-4100612-ЦД-039-2013</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31DFC" w:rsidRDefault="00231DF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распоряжений ОАО "РЖД" от 22.05.2013 </w:t>
      </w:r>
      <w:hyperlink r:id="rId7" w:history="1">
        <w:r>
          <w:rPr>
            <w:rFonts w:ascii="Calibri" w:hAnsi="Calibri" w:cs="Calibri"/>
            <w:color w:val="0000FF"/>
          </w:rPr>
          <w:t>N 1167р</w:t>
        </w:r>
      </w:hyperlink>
      <w:r>
        <w:rPr>
          <w:rFonts w:ascii="Calibri" w:hAnsi="Calibri" w:cs="Calibri"/>
        </w:rPr>
        <w:t>,</w:t>
      </w:r>
      <w:proofErr w:type="gramEnd"/>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23.12.2014 </w:t>
      </w:r>
      <w:hyperlink r:id="rId8" w:history="1">
        <w:r>
          <w:rPr>
            <w:rFonts w:ascii="Calibri" w:hAnsi="Calibri" w:cs="Calibri"/>
            <w:color w:val="0000FF"/>
          </w:rPr>
          <w:t>N 3086р</w:t>
        </w:r>
      </w:hyperlink>
      <w:r>
        <w:rPr>
          <w:rFonts w:ascii="Calibri" w:hAnsi="Calibri" w:cs="Calibri"/>
        </w:rPr>
        <w:t>)</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jc w:val="center"/>
        <w:outlineLvl w:val="1"/>
        <w:rPr>
          <w:rFonts w:ascii="Calibri" w:hAnsi="Calibri" w:cs="Calibri"/>
        </w:rPr>
      </w:pPr>
      <w:bookmarkStart w:id="4" w:name="Par44"/>
      <w:bookmarkEnd w:id="4"/>
      <w:r>
        <w:rPr>
          <w:rFonts w:ascii="Calibri" w:hAnsi="Calibri" w:cs="Calibri"/>
        </w:rPr>
        <w:t>I. Общие требования</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5" w:name="Par46"/>
      <w:bookmarkEnd w:id="5"/>
      <w:r>
        <w:rPr>
          <w:rFonts w:ascii="Calibri" w:hAnsi="Calibri" w:cs="Calibri"/>
        </w:rPr>
        <w:t>1.1. Настоящие Правила по охране труда в хозяйстве перевозок ОАО "РЖД" (далее - Правила) устанавливают основные требования охраны труда для работников хозяйства перевозок Центральной дирекции управления движением - филиала ОАО "РЖД".</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Правила содержат требования к организации производственных (технологических) процессов, производственных помещений и площадок, рабочих мест и к оборудованию на железнодорожных станциях, разъездах и обгонных пунктах (далее - железнодорожная станция), диспетчерских центрах управления перевозками (далее - центр) - (далее все вместе - подразделения).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разработаны на основе Трудового </w:t>
      </w:r>
      <w:hyperlink r:id="rId9" w:history="1">
        <w:r>
          <w:rPr>
            <w:rFonts w:ascii="Calibri" w:hAnsi="Calibri" w:cs="Calibri"/>
            <w:color w:val="0000FF"/>
          </w:rPr>
          <w:t>кодекса</w:t>
        </w:r>
      </w:hyperlink>
      <w:r>
        <w:rPr>
          <w:rFonts w:ascii="Calibri" w:hAnsi="Calibri" w:cs="Calibri"/>
        </w:rPr>
        <w:t xml:space="preserve"> Российской Федерации </w:t>
      </w:r>
      <w:hyperlink w:anchor="Par694" w:history="1">
        <w:r>
          <w:rPr>
            <w:rFonts w:ascii="Calibri" w:hAnsi="Calibri" w:cs="Calibri"/>
            <w:color w:val="0000FF"/>
          </w:rPr>
          <w:t>[1]</w:t>
        </w:r>
      </w:hyperlink>
      <w:r>
        <w:rPr>
          <w:rFonts w:ascii="Calibri" w:hAnsi="Calibri" w:cs="Calibri"/>
        </w:rPr>
        <w:t xml:space="preserve">, </w:t>
      </w:r>
      <w:hyperlink r:id="rId10" w:history="1">
        <w:r>
          <w:rPr>
            <w:rFonts w:ascii="Calibri" w:hAnsi="Calibri" w:cs="Calibri"/>
            <w:color w:val="0000FF"/>
          </w:rPr>
          <w:t>Правил</w:t>
        </w:r>
      </w:hyperlink>
      <w:r>
        <w:rPr>
          <w:rFonts w:ascii="Calibri" w:hAnsi="Calibri" w:cs="Calibri"/>
        </w:rPr>
        <w:t xml:space="preserve"> по охране труда в хозяйстве перевозок федерального железнодорожного транспорта </w:t>
      </w:r>
      <w:hyperlink w:anchor="Par777" w:history="1">
        <w:r>
          <w:rPr>
            <w:rFonts w:ascii="Calibri" w:hAnsi="Calibri" w:cs="Calibri"/>
            <w:color w:val="0000FF"/>
          </w:rPr>
          <w:t>[83]</w:t>
        </w:r>
      </w:hyperlink>
      <w:r>
        <w:rPr>
          <w:rFonts w:ascii="Calibri" w:hAnsi="Calibri" w:cs="Calibri"/>
        </w:rPr>
        <w:t xml:space="preserve">, </w:t>
      </w:r>
      <w:hyperlink r:id="rId11" w:history="1">
        <w:r>
          <w:rPr>
            <w:rFonts w:ascii="Calibri" w:hAnsi="Calibri" w:cs="Calibri"/>
            <w:color w:val="0000FF"/>
          </w:rPr>
          <w:t>Правил</w:t>
        </w:r>
      </w:hyperlink>
      <w:r>
        <w:rPr>
          <w:rFonts w:ascii="Calibri" w:hAnsi="Calibri" w:cs="Calibri"/>
        </w:rPr>
        <w:t xml:space="preserve"> по безопасному нахождению работников ОАО "РЖД" на железнодорожных путях </w:t>
      </w:r>
      <w:hyperlink w:anchor="Par696" w:history="1">
        <w:r>
          <w:rPr>
            <w:rFonts w:ascii="Calibri" w:hAnsi="Calibri" w:cs="Calibri"/>
            <w:color w:val="0000FF"/>
          </w:rPr>
          <w:t>[3]</w:t>
        </w:r>
      </w:hyperlink>
      <w:r>
        <w:rPr>
          <w:rFonts w:ascii="Calibri" w:hAnsi="Calibri" w:cs="Calibri"/>
        </w:rPr>
        <w:t>, межотраслевых правил по охране труда и иных нормативных правовых актов, содержащих требования охраны труда и санитарных правил.</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6" w:name="Par49"/>
      <w:bookmarkEnd w:id="6"/>
      <w:r>
        <w:rPr>
          <w:rFonts w:ascii="Calibri" w:hAnsi="Calibri" w:cs="Calibri"/>
        </w:rPr>
        <w:t xml:space="preserve">1.2. Наряду с настоящими Правилами работники хозяйства перевозок должны соблюдать требования Трудового </w:t>
      </w:r>
      <w:hyperlink r:id="rId12" w:history="1">
        <w:r>
          <w:rPr>
            <w:rFonts w:ascii="Calibri" w:hAnsi="Calibri" w:cs="Calibri"/>
            <w:color w:val="0000FF"/>
          </w:rPr>
          <w:t>кодекса</w:t>
        </w:r>
      </w:hyperlink>
      <w:r>
        <w:rPr>
          <w:rFonts w:ascii="Calibri" w:hAnsi="Calibri" w:cs="Calibri"/>
        </w:rPr>
        <w:t xml:space="preserve"> Российской Федерации </w:t>
      </w:r>
      <w:hyperlink w:anchor="Par694" w:history="1">
        <w:r>
          <w:rPr>
            <w:rFonts w:ascii="Calibri" w:hAnsi="Calibri" w:cs="Calibri"/>
            <w:color w:val="0000FF"/>
          </w:rPr>
          <w:t>[1]</w:t>
        </w:r>
      </w:hyperlink>
      <w:r>
        <w:rPr>
          <w:rFonts w:ascii="Calibri" w:hAnsi="Calibri" w:cs="Calibri"/>
        </w:rPr>
        <w:t>, нормативных правовых актов по охране труда, стандартов Системы стандартов безопасности труда, законодательства Российской Федерации и нормативных документов ОАО "РЖД".</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нормативных правовых и технических документов, на которые в тексте Правил даны ссылки, приведен в </w:t>
      </w:r>
      <w:hyperlink w:anchor="Par686" w:history="1">
        <w:r>
          <w:rPr>
            <w:rFonts w:ascii="Calibri" w:hAnsi="Calibri" w:cs="Calibri"/>
            <w:color w:val="0000FF"/>
          </w:rPr>
          <w:t>Приложении</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7" w:name="Par51"/>
      <w:bookmarkEnd w:id="7"/>
      <w:r>
        <w:rPr>
          <w:rFonts w:ascii="Calibri" w:hAnsi="Calibri" w:cs="Calibri"/>
        </w:rPr>
        <w:t>1.3. Требования безопасности труда, учитывающие местные особенности условий работы в каждом подразделении, отражаются для работников хозяйства перевозок, применительно к их профессиям (должностям), в инструкциях по охране труда, которые должны быть разработаны и утверждены в установленном порядке.</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Инструкции по охране труда в подразделениях разрабатываются с учетом используемого технологического оборудования, в соответствии с </w:t>
      </w:r>
      <w:hyperlink r:id="rId13" w:history="1">
        <w:r>
          <w:rPr>
            <w:rFonts w:ascii="Calibri" w:hAnsi="Calibri" w:cs="Calibri"/>
            <w:color w:val="0000FF"/>
          </w:rPr>
          <w:t>Положением</w:t>
        </w:r>
      </w:hyperlink>
      <w:r>
        <w:rPr>
          <w:rFonts w:ascii="Calibri" w:hAnsi="Calibri" w:cs="Calibri"/>
        </w:rPr>
        <w:t xml:space="preserve"> о разработке, утверждении и изменении нормативных правовых актов, содержащих государственные нормативные требования охраны труда </w:t>
      </w:r>
      <w:hyperlink w:anchor="Par695" w:history="1">
        <w:r>
          <w:rPr>
            <w:rFonts w:ascii="Calibri" w:hAnsi="Calibri" w:cs="Calibri"/>
            <w:color w:val="0000FF"/>
          </w:rPr>
          <w:t>[2]</w:t>
        </w:r>
      </w:hyperlink>
      <w:r>
        <w:rPr>
          <w:rFonts w:ascii="Calibri" w:hAnsi="Calibri" w:cs="Calibri"/>
        </w:rPr>
        <w:t xml:space="preserve">, </w:t>
      </w:r>
      <w:hyperlink r:id="rId14" w:history="1">
        <w:r>
          <w:rPr>
            <w:rFonts w:ascii="Calibri" w:hAnsi="Calibri" w:cs="Calibri"/>
            <w:color w:val="0000FF"/>
          </w:rPr>
          <w:t>Правилами</w:t>
        </w:r>
      </w:hyperlink>
      <w:r>
        <w:rPr>
          <w:rFonts w:ascii="Calibri" w:hAnsi="Calibri" w:cs="Calibri"/>
        </w:rPr>
        <w:t xml:space="preserve"> разработки, построения, оформления и обозначения нормативных документов по охране труда </w:t>
      </w:r>
      <w:hyperlink w:anchor="Par783" w:history="1">
        <w:r>
          <w:rPr>
            <w:rFonts w:ascii="Calibri" w:hAnsi="Calibri" w:cs="Calibri"/>
            <w:color w:val="0000FF"/>
          </w:rPr>
          <w:t>[85]</w:t>
        </w:r>
      </w:hyperlink>
      <w:r>
        <w:rPr>
          <w:rFonts w:ascii="Calibri" w:hAnsi="Calibri" w:cs="Calibri"/>
        </w:rPr>
        <w:t xml:space="preserve">, </w:t>
      </w:r>
      <w:hyperlink r:id="rId15" w:history="1">
        <w:r>
          <w:rPr>
            <w:rFonts w:ascii="Calibri" w:hAnsi="Calibri" w:cs="Calibri"/>
            <w:color w:val="0000FF"/>
          </w:rPr>
          <w:t>Методическими рекомендациями</w:t>
        </w:r>
      </w:hyperlink>
      <w:r>
        <w:rPr>
          <w:rFonts w:ascii="Calibri" w:hAnsi="Calibri" w:cs="Calibri"/>
        </w:rPr>
        <w:t xml:space="preserve"> по разработке государственных нормативных требований охраны труда </w:t>
      </w:r>
      <w:hyperlink w:anchor="Par718" w:history="1">
        <w:r>
          <w:rPr>
            <w:rFonts w:ascii="Calibri" w:hAnsi="Calibri" w:cs="Calibri"/>
            <w:color w:val="0000FF"/>
          </w:rPr>
          <w:t>[24]</w:t>
        </w:r>
      </w:hyperlink>
      <w:r>
        <w:rPr>
          <w:rFonts w:ascii="Calibri" w:hAnsi="Calibri" w:cs="Calibri"/>
        </w:rPr>
        <w:t xml:space="preserve"> на основе межотраслевых и типовых инструкций по</w:t>
      </w:r>
      <w:proofErr w:type="gramEnd"/>
      <w:r>
        <w:rPr>
          <w:rFonts w:ascii="Calibri" w:hAnsi="Calibri" w:cs="Calibri"/>
        </w:rPr>
        <w:t xml:space="preserve"> охране труда, нормативных документов ОАО "РЖД" и настоящих Правил.</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руководителя подразделения должен постоянно храниться полный комплект инструкций по охране труда для работников, а также перечень этих инструкций, утвержденный руководителем структурного подразделения дирекции управления движением (далее - структурное подразделение), либо лицом им уполномоченным.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Инструкции по охране труда должны находиться на рабочих местах, либо храниться в ином месте, доступном для работников.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структурном подразделении у специалиста по охране труда (в отделе, секторе) должны храниться контрольные экземпляры (оригиналы) всех действующих инструкций по охране труда.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работы по охране труда в хозяйстве перевозок должна осуществляться в соответствии со стандартами ОАО "РЖД".</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8" w:name="Par57"/>
      <w:bookmarkEnd w:id="8"/>
      <w:r>
        <w:rPr>
          <w:rFonts w:ascii="Calibri" w:hAnsi="Calibri" w:cs="Calibri"/>
        </w:rPr>
        <w:t xml:space="preserve">1.5. При производстве работ на работников хозяйства перевозок могут воздействовать основные опасные и вредные производственные факторы, определенные </w:t>
      </w:r>
      <w:hyperlink r:id="rId16" w:history="1">
        <w:r>
          <w:rPr>
            <w:rFonts w:ascii="Calibri" w:hAnsi="Calibri" w:cs="Calibri"/>
            <w:color w:val="0000FF"/>
          </w:rPr>
          <w:t>ГОСТ 12.0.003</w:t>
        </w:r>
      </w:hyperlink>
      <w:r>
        <w:rPr>
          <w:rFonts w:ascii="Calibri" w:hAnsi="Calibri" w:cs="Calibri"/>
        </w:rPr>
        <w:t xml:space="preserve"> </w:t>
      </w:r>
      <w:hyperlink w:anchor="Par721" w:history="1">
        <w:r>
          <w:rPr>
            <w:rFonts w:ascii="Calibri" w:hAnsi="Calibri" w:cs="Calibri"/>
            <w:color w:val="0000FF"/>
          </w:rPr>
          <w:t>[27]</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движущийся железнодорожный подвижной состав, транспортные средства, машины и механизмы;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погрузочно-разгрузочные машины (механизмы), поднимаемые и перемещаемые грузы (при работе в зоне погрузочно-разгрузочных работ);</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повышенное значение напряжения в электрической цепи, замыкание которой может произойти через тело человека;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острые кромки, заусенцы на поверхностях инструментов и оборудования;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повышенная или пониженная температура, повышенная влажность и подвижность воздуха рабочей зоны;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пониженная температура поверхностей оборудования;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повышенные уровни шума и вибрации на рабочем месте;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недостаточная освещенность рабочей зоны и недостаток естественного света;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психофизиологические факторы: физические перегрузки (перемещение тяжестей вручную при закреплении подвижного состава) или при выполнении работ стоя (неудобная рабочая поза при сопровождении железнодорожных составов и др.);</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нервно-психические перегрузки.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аварийных ситуаций на работников могут воздействовать опасные факторы взрыва и пожара и вредные, сильнодействующие и ядовитые химические вещества перевозимых грузов - при ликвидации аварийных ситуаций с опасными грузами и вредными химическими веществами.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на персональной электронной вычислительной машине (ПЭВМ) на работников могут воздействовать опасные и вредные производственные факторы: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повышенные уровни электромагнитного излучения;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повышенная яркость светового излучения;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напряжение зрения и внимания.</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9" w:name="Par73"/>
      <w:bookmarkEnd w:id="9"/>
      <w:r>
        <w:rPr>
          <w:rFonts w:ascii="Calibri" w:hAnsi="Calibri" w:cs="Calibri"/>
        </w:rPr>
        <w:t xml:space="preserve">1.6. Содержание вредных веществ в воздухе рабочей зоны помещений подразделений, территории железнодорожных станций, путей необщего пользования, обслуживаемых работниками железнодорожных станций, не должно превышать предельно допустимых концентраций и уровней воздействия, установленных </w:t>
      </w:r>
      <w:hyperlink r:id="rId17" w:history="1">
        <w:r>
          <w:rPr>
            <w:rFonts w:ascii="Calibri" w:hAnsi="Calibri" w:cs="Calibri"/>
            <w:color w:val="0000FF"/>
          </w:rPr>
          <w:t>ГН 2.2.5.1313</w:t>
        </w:r>
      </w:hyperlink>
      <w:r>
        <w:rPr>
          <w:rFonts w:ascii="Calibri" w:hAnsi="Calibri" w:cs="Calibri"/>
        </w:rPr>
        <w:t xml:space="preserve"> </w:t>
      </w:r>
      <w:hyperlink w:anchor="Par751" w:history="1">
        <w:r>
          <w:rPr>
            <w:rFonts w:ascii="Calibri" w:hAnsi="Calibri" w:cs="Calibri"/>
            <w:color w:val="0000FF"/>
          </w:rPr>
          <w:t>[57]</w:t>
        </w:r>
      </w:hyperlink>
      <w:r>
        <w:rPr>
          <w:rFonts w:ascii="Calibri" w:hAnsi="Calibri" w:cs="Calibri"/>
        </w:rPr>
        <w:t xml:space="preserve">, </w:t>
      </w:r>
      <w:hyperlink r:id="rId18" w:history="1">
        <w:r>
          <w:rPr>
            <w:rFonts w:ascii="Calibri" w:hAnsi="Calibri" w:cs="Calibri"/>
            <w:color w:val="0000FF"/>
          </w:rPr>
          <w:t>ГН 2.2.5.2308</w:t>
        </w:r>
      </w:hyperlink>
      <w:r>
        <w:rPr>
          <w:rFonts w:ascii="Calibri" w:hAnsi="Calibri" w:cs="Calibri"/>
        </w:rPr>
        <w:t xml:space="preserve"> </w:t>
      </w:r>
      <w:hyperlink w:anchor="Par752" w:history="1">
        <w:r>
          <w:rPr>
            <w:rFonts w:ascii="Calibri" w:hAnsi="Calibri" w:cs="Calibri"/>
            <w:color w:val="0000FF"/>
          </w:rPr>
          <w:t>[58]</w:t>
        </w:r>
      </w:hyperlink>
      <w:r>
        <w:rPr>
          <w:rFonts w:ascii="Calibri" w:hAnsi="Calibri" w:cs="Calibri"/>
        </w:rPr>
        <w:t xml:space="preserve"> и </w:t>
      </w:r>
      <w:hyperlink r:id="rId19" w:history="1">
        <w:r>
          <w:rPr>
            <w:rFonts w:ascii="Calibri" w:hAnsi="Calibri" w:cs="Calibri"/>
            <w:color w:val="0000FF"/>
          </w:rPr>
          <w:t>ГОСТ 12.1.005</w:t>
        </w:r>
      </w:hyperlink>
      <w:r>
        <w:rPr>
          <w:rFonts w:ascii="Calibri" w:hAnsi="Calibri" w:cs="Calibri"/>
        </w:rPr>
        <w:t xml:space="preserve"> </w:t>
      </w:r>
      <w:hyperlink w:anchor="Par725" w:history="1">
        <w:r>
          <w:rPr>
            <w:rFonts w:ascii="Calibri" w:hAnsi="Calibri" w:cs="Calibri"/>
            <w:color w:val="0000FF"/>
          </w:rPr>
          <w:t>[31]</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0" w:name="Par74"/>
      <w:bookmarkEnd w:id="10"/>
      <w:r>
        <w:rPr>
          <w:rFonts w:ascii="Calibri" w:hAnsi="Calibri" w:cs="Calibri"/>
        </w:rPr>
        <w:t xml:space="preserve">1.7. Показатели микроклимата (температура, относительная влажность воздуха и скорость движения воздуха, температура поверхностей, интенсивность теплового облучения) на рабочих местах в производственных помещениях должны соответствовать требованиям </w:t>
      </w:r>
      <w:hyperlink r:id="rId20" w:history="1">
        <w:r>
          <w:rPr>
            <w:rFonts w:ascii="Calibri" w:hAnsi="Calibri" w:cs="Calibri"/>
            <w:color w:val="0000FF"/>
          </w:rPr>
          <w:t>СанПиН 2.2.4.548</w:t>
        </w:r>
      </w:hyperlink>
      <w:r>
        <w:rPr>
          <w:rFonts w:ascii="Calibri" w:hAnsi="Calibri" w:cs="Calibri"/>
        </w:rPr>
        <w:t xml:space="preserve"> </w:t>
      </w:r>
      <w:hyperlink w:anchor="Par756" w:history="1">
        <w:r>
          <w:rPr>
            <w:rFonts w:ascii="Calibri" w:hAnsi="Calibri" w:cs="Calibri"/>
            <w:color w:val="0000FF"/>
          </w:rPr>
          <w:t>[62]</w:t>
        </w:r>
      </w:hyperlink>
      <w:r>
        <w:rPr>
          <w:rFonts w:ascii="Calibri" w:hAnsi="Calibri" w:cs="Calibri"/>
        </w:rPr>
        <w:t xml:space="preserve">, </w:t>
      </w:r>
      <w:hyperlink r:id="rId21" w:history="1">
        <w:r>
          <w:rPr>
            <w:rFonts w:ascii="Calibri" w:hAnsi="Calibri" w:cs="Calibri"/>
            <w:color w:val="0000FF"/>
          </w:rPr>
          <w:t>СНиП 31-03</w:t>
        </w:r>
      </w:hyperlink>
      <w:r>
        <w:rPr>
          <w:rFonts w:ascii="Calibri" w:hAnsi="Calibri" w:cs="Calibri"/>
        </w:rPr>
        <w:t xml:space="preserve"> </w:t>
      </w:r>
      <w:hyperlink w:anchor="Par749" w:history="1">
        <w:r>
          <w:rPr>
            <w:rFonts w:ascii="Calibri" w:hAnsi="Calibri" w:cs="Calibri"/>
            <w:color w:val="0000FF"/>
          </w:rPr>
          <w:t>[55]</w:t>
        </w:r>
      </w:hyperlink>
      <w:r>
        <w:rPr>
          <w:rFonts w:ascii="Calibri" w:hAnsi="Calibri" w:cs="Calibri"/>
        </w:rPr>
        <w:t xml:space="preserve">, </w:t>
      </w:r>
      <w:hyperlink r:id="rId22" w:history="1">
        <w:r>
          <w:rPr>
            <w:rFonts w:ascii="Calibri" w:hAnsi="Calibri" w:cs="Calibri"/>
            <w:color w:val="0000FF"/>
          </w:rPr>
          <w:t>СНиП 41-01</w:t>
        </w:r>
      </w:hyperlink>
      <w:r>
        <w:rPr>
          <w:rFonts w:ascii="Calibri" w:hAnsi="Calibri" w:cs="Calibri"/>
        </w:rPr>
        <w:t xml:space="preserve"> </w:t>
      </w:r>
      <w:hyperlink w:anchor="Par750" w:history="1">
        <w:r>
          <w:rPr>
            <w:rFonts w:ascii="Calibri" w:hAnsi="Calibri" w:cs="Calibri"/>
            <w:color w:val="0000FF"/>
          </w:rPr>
          <w:t>[56]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Гигиенические требования к режиму работ в холодный период года на открытой территории или в неотапливаемом помещении устанавливаются согласно </w:t>
      </w:r>
      <w:hyperlink r:id="rId23" w:history="1">
        <w:r>
          <w:rPr>
            <w:rFonts w:ascii="Calibri" w:hAnsi="Calibri" w:cs="Calibri"/>
            <w:color w:val="0000FF"/>
          </w:rPr>
          <w:t>методическим рекомендациям</w:t>
        </w:r>
      </w:hyperlink>
      <w:r>
        <w:rPr>
          <w:rFonts w:ascii="Calibri" w:hAnsi="Calibri" w:cs="Calibri"/>
        </w:rPr>
        <w:t xml:space="preserve"> МР 2.2.7.2129-06 Физиология труда и эргономика. Режимы труда и </w:t>
      </w:r>
      <w:proofErr w:type="gramStart"/>
      <w:r>
        <w:rPr>
          <w:rFonts w:ascii="Calibri" w:hAnsi="Calibri" w:cs="Calibri"/>
        </w:rPr>
        <w:t>отдыха</w:t>
      </w:r>
      <w:proofErr w:type="gramEnd"/>
      <w:r>
        <w:rPr>
          <w:rFonts w:ascii="Calibri" w:hAnsi="Calibri" w:cs="Calibri"/>
        </w:rPr>
        <w:t xml:space="preserve"> работающих в холодное время на открытой территории или в неотапливаемых помещениях </w:t>
      </w:r>
      <w:hyperlink w:anchor="Par760" w:history="1">
        <w:r>
          <w:rPr>
            <w:rFonts w:ascii="Calibri" w:hAnsi="Calibri" w:cs="Calibri"/>
            <w:color w:val="0000FF"/>
          </w:rPr>
          <w:t>[66]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1" w:name="Par76"/>
      <w:bookmarkEnd w:id="11"/>
      <w:r>
        <w:rPr>
          <w:rFonts w:ascii="Calibri" w:hAnsi="Calibri" w:cs="Calibri"/>
        </w:rPr>
        <w:t xml:space="preserve">1.8. Уровни шума и вибраций на рабочих местах не должны превышать значений, приведенных в </w:t>
      </w:r>
      <w:hyperlink r:id="rId24" w:history="1">
        <w:r>
          <w:rPr>
            <w:rFonts w:ascii="Calibri" w:hAnsi="Calibri" w:cs="Calibri"/>
            <w:color w:val="0000FF"/>
          </w:rPr>
          <w:t>ГОСТ 12.1.003</w:t>
        </w:r>
      </w:hyperlink>
      <w:r>
        <w:rPr>
          <w:rFonts w:ascii="Calibri" w:hAnsi="Calibri" w:cs="Calibri"/>
        </w:rPr>
        <w:t xml:space="preserve"> </w:t>
      </w:r>
      <w:hyperlink w:anchor="Par723" w:history="1">
        <w:r>
          <w:rPr>
            <w:rFonts w:ascii="Calibri" w:hAnsi="Calibri" w:cs="Calibri"/>
            <w:color w:val="0000FF"/>
          </w:rPr>
          <w:t>[29]</w:t>
        </w:r>
      </w:hyperlink>
      <w:r>
        <w:rPr>
          <w:rFonts w:ascii="Calibri" w:hAnsi="Calibri" w:cs="Calibri"/>
        </w:rPr>
        <w:t xml:space="preserve">, ОСТ 32.45 </w:t>
      </w:r>
      <w:hyperlink w:anchor="Par745" w:history="1">
        <w:r>
          <w:rPr>
            <w:rFonts w:ascii="Calibri" w:hAnsi="Calibri" w:cs="Calibri"/>
            <w:color w:val="0000FF"/>
          </w:rPr>
          <w:t>[51]</w:t>
        </w:r>
      </w:hyperlink>
      <w:r>
        <w:rPr>
          <w:rFonts w:ascii="Calibri" w:hAnsi="Calibri" w:cs="Calibri"/>
        </w:rPr>
        <w:t xml:space="preserve">, </w:t>
      </w:r>
      <w:hyperlink r:id="rId25" w:history="1">
        <w:r>
          <w:rPr>
            <w:rFonts w:ascii="Calibri" w:hAnsi="Calibri" w:cs="Calibri"/>
            <w:color w:val="0000FF"/>
          </w:rPr>
          <w:t>СН 2.2.4/2.1.8.562</w:t>
        </w:r>
      </w:hyperlink>
      <w:r>
        <w:rPr>
          <w:rFonts w:ascii="Calibri" w:hAnsi="Calibri" w:cs="Calibri"/>
        </w:rPr>
        <w:t xml:space="preserve"> </w:t>
      </w:r>
      <w:hyperlink w:anchor="Par758" w:history="1">
        <w:r>
          <w:rPr>
            <w:rFonts w:ascii="Calibri" w:hAnsi="Calibri" w:cs="Calibri"/>
            <w:color w:val="0000FF"/>
          </w:rPr>
          <w:t>[64]</w:t>
        </w:r>
      </w:hyperlink>
      <w:r>
        <w:rPr>
          <w:rFonts w:ascii="Calibri" w:hAnsi="Calibri" w:cs="Calibri"/>
        </w:rPr>
        <w:t xml:space="preserve">, </w:t>
      </w:r>
      <w:hyperlink r:id="rId26" w:history="1">
        <w:r>
          <w:rPr>
            <w:rFonts w:ascii="Calibri" w:hAnsi="Calibri" w:cs="Calibri"/>
            <w:color w:val="0000FF"/>
          </w:rPr>
          <w:t>ГОСТ 12.1.012</w:t>
        </w:r>
      </w:hyperlink>
      <w:r>
        <w:rPr>
          <w:rFonts w:ascii="Calibri" w:hAnsi="Calibri" w:cs="Calibri"/>
        </w:rPr>
        <w:t xml:space="preserve"> </w:t>
      </w:r>
      <w:hyperlink w:anchor="Par727" w:history="1">
        <w:r>
          <w:rPr>
            <w:rFonts w:ascii="Calibri" w:hAnsi="Calibri" w:cs="Calibri"/>
            <w:color w:val="0000FF"/>
          </w:rPr>
          <w:t>[33]</w:t>
        </w:r>
      </w:hyperlink>
      <w:r>
        <w:rPr>
          <w:rFonts w:ascii="Calibri" w:hAnsi="Calibri" w:cs="Calibri"/>
        </w:rPr>
        <w:t xml:space="preserve"> и </w:t>
      </w:r>
      <w:hyperlink r:id="rId27" w:history="1">
        <w:r>
          <w:rPr>
            <w:rFonts w:ascii="Calibri" w:hAnsi="Calibri" w:cs="Calibri"/>
            <w:color w:val="0000FF"/>
          </w:rPr>
          <w:t>СН 2.2.4/2.1.8.566</w:t>
        </w:r>
      </w:hyperlink>
      <w:r>
        <w:rPr>
          <w:rFonts w:ascii="Calibri" w:hAnsi="Calibri" w:cs="Calibri"/>
        </w:rPr>
        <w:t xml:space="preserve"> </w:t>
      </w:r>
      <w:hyperlink w:anchor="Par759" w:history="1">
        <w:r>
          <w:rPr>
            <w:rFonts w:ascii="Calibri" w:hAnsi="Calibri" w:cs="Calibri"/>
            <w:color w:val="0000FF"/>
          </w:rPr>
          <w:t>[65]</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2" w:name="Par77"/>
      <w:bookmarkEnd w:id="12"/>
      <w:r>
        <w:rPr>
          <w:rFonts w:ascii="Calibri" w:hAnsi="Calibri" w:cs="Calibri"/>
        </w:rPr>
        <w:t xml:space="preserve">1.9. Освещенность рабочих мест в помещениях и на территории железнодорожных станций должна соответствовать требованиям </w:t>
      </w:r>
      <w:hyperlink r:id="rId28" w:history="1">
        <w:r>
          <w:rPr>
            <w:rFonts w:ascii="Calibri" w:hAnsi="Calibri" w:cs="Calibri"/>
            <w:color w:val="0000FF"/>
          </w:rPr>
          <w:t>СНиП 23-05</w:t>
        </w:r>
      </w:hyperlink>
      <w:r>
        <w:rPr>
          <w:rFonts w:ascii="Calibri" w:hAnsi="Calibri" w:cs="Calibri"/>
        </w:rPr>
        <w:t xml:space="preserve"> </w:t>
      </w:r>
      <w:hyperlink w:anchor="Par748" w:history="1">
        <w:r>
          <w:rPr>
            <w:rFonts w:ascii="Calibri" w:hAnsi="Calibri" w:cs="Calibri"/>
            <w:color w:val="0000FF"/>
          </w:rPr>
          <w:t>[54]</w:t>
        </w:r>
      </w:hyperlink>
      <w:r>
        <w:rPr>
          <w:rFonts w:ascii="Calibri" w:hAnsi="Calibri" w:cs="Calibri"/>
        </w:rPr>
        <w:t xml:space="preserve">, </w:t>
      </w:r>
      <w:hyperlink r:id="rId29" w:history="1">
        <w:r>
          <w:rPr>
            <w:rFonts w:ascii="Calibri" w:hAnsi="Calibri" w:cs="Calibri"/>
            <w:color w:val="0000FF"/>
          </w:rPr>
          <w:t>ОСТ 32.120</w:t>
        </w:r>
      </w:hyperlink>
      <w:r>
        <w:rPr>
          <w:rFonts w:ascii="Calibri" w:hAnsi="Calibri" w:cs="Calibri"/>
        </w:rPr>
        <w:t xml:space="preserve"> </w:t>
      </w:r>
      <w:hyperlink w:anchor="Par746" w:history="1">
        <w:r>
          <w:rPr>
            <w:rFonts w:ascii="Calibri" w:hAnsi="Calibri" w:cs="Calibri"/>
            <w:color w:val="0000FF"/>
          </w:rPr>
          <w:t>[52]</w:t>
        </w:r>
      </w:hyperlink>
      <w:r>
        <w:rPr>
          <w:rFonts w:ascii="Calibri" w:hAnsi="Calibri" w:cs="Calibri"/>
        </w:rPr>
        <w:t xml:space="preserve"> и Отраслевым нормам естественного и совмещенного освещения производственных предприятий железнодорожного транспорта </w:t>
      </w:r>
      <w:hyperlink w:anchor="Par778" w:history="1">
        <w:r>
          <w:rPr>
            <w:rFonts w:ascii="Calibri" w:hAnsi="Calibri" w:cs="Calibri"/>
            <w:color w:val="0000FF"/>
          </w:rPr>
          <w:t>[84]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железнодорожных станциях показатель </w:t>
      </w:r>
      <w:proofErr w:type="spellStart"/>
      <w:r>
        <w:rPr>
          <w:rFonts w:ascii="Calibri" w:hAnsi="Calibri" w:cs="Calibri"/>
        </w:rPr>
        <w:t>ослепленности</w:t>
      </w:r>
      <w:proofErr w:type="spellEnd"/>
      <w:r>
        <w:rPr>
          <w:rFonts w:ascii="Calibri" w:hAnsi="Calibri" w:cs="Calibri"/>
        </w:rPr>
        <w:t xml:space="preserve"> осветительных установок не должен превышать </w:t>
      </w:r>
      <w:proofErr w:type="gramStart"/>
      <w:r>
        <w:rPr>
          <w:rFonts w:ascii="Calibri" w:hAnsi="Calibri" w:cs="Calibri"/>
        </w:rPr>
        <w:t>Р</w:t>
      </w:r>
      <w:proofErr w:type="gramEnd"/>
      <w:r>
        <w:rPr>
          <w:rFonts w:ascii="Calibri" w:hAnsi="Calibri" w:cs="Calibri"/>
        </w:rPr>
        <w:t xml:space="preserve"> = 800.</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Освещенность рабочих мест на сортировочных и крупных участковых железнодорожных станциях установлена: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железнодорожном пути и в горловинах парков приема и отправления, на сортировочных и вытяжных путях, а также в транзитных парках - не менее 5 люкс на поверхности земли;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пути надвига состава на горку, тормозных позициях на </w:t>
      </w:r>
      <w:proofErr w:type="spellStart"/>
      <w:r>
        <w:rPr>
          <w:rFonts w:ascii="Calibri" w:hAnsi="Calibri" w:cs="Calibri"/>
        </w:rPr>
        <w:t>подгорочных</w:t>
      </w:r>
      <w:proofErr w:type="spellEnd"/>
      <w:r>
        <w:rPr>
          <w:rFonts w:ascii="Calibri" w:hAnsi="Calibri" w:cs="Calibri"/>
        </w:rPr>
        <w:t xml:space="preserve"> путях (вагонные замедлители, </w:t>
      </w:r>
      <w:proofErr w:type="spellStart"/>
      <w:r>
        <w:rPr>
          <w:rFonts w:ascii="Calibri" w:hAnsi="Calibri" w:cs="Calibri"/>
        </w:rPr>
        <w:t>башмакосбрасыватели</w:t>
      </w:r>
      <w:proofErr w:type="spellEnd"/>
      <w:r>
        <w:rPr>
          <w:rFonts w:ascii="Calibri" w:hAnsi="Calibri" w:cs="Calibri"/>
        </w:rPr>
        <w:t>) на расстоянии 250 - 300 м от первой разделительной стрелки, а также в хвостовой горловине сортировочного парка, на ремонтных путях - не менее 10 люкс на поверхности земли;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участке расцепки вагонов на горке - не менее 10 люкс на вертикальном вдоль оси пути уровне 1 м от поверхности земли и горизонтальном - на поверхности земли;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вершине и спускной части горки - не менее 10 люкс (вертикальная вдоль оси пути на уровне 3 м и горизонтальная на поверхности земли).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Освещенность рабочих мест на остальных участковых железнодорожных станциях установлена: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железнодорожном пути и в горловинах </w:t>
      </w:r>
      <w:proofErr w:type="spellStart"/>
      <w:proofErr w:type="gramStart"/>
      <w:r>
        <w:rPr>
          <w:rFonts w:ascii="Calibri" w:hAnsi="Calibri" w:cs="Calibri"/>
        </w:rPr>
        <w:t>приемо</w:t>
      </w:r>
      <w:proofErr w:type="spellEnd"/>
      <w:r>
        <w:rPr>
          <w:rFonts w:ascii="Calibri" w:hAnsi="Calibri" w:cs="Calibri"/>
        </w:rPr>
        <w:t>-отправочных</w:t>
      </w:r>
      <w:proofErr w:type="gramEnd"/>
      <w:r>
        <w:rPr>
          <w:rFonts w:ascii="Calibri" w:hAnsi="Calibri" w:cs="Calibri"/>
        </w:rPr>
        <w:t xml:space="preserve"> и сортировочных парков, на маневровых и вытяжных путях и на пути необщего пользования с большим объемом грузовой работы - не менее 5 люкс на поверхности земли;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путях транзитных парков - не менее 3 люкс на поверхности земли;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горловинах сортировочных парков (в местах работы составительских бригад, кондукторов (главных) грузовых поездов, регулировщиков скорости движения вагонов и дежурных стрелочных постов) - не менее 10 люкс на поверхности земли.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Освещенность рабочих мест на железнодорожных путях и горловинах промежуточных </w:t>
      </w:r>
      <w:r>
        <w:rPr>
          <w:rFonts w:ascii="Calibri" w:hAnsi="Calibri" w:cs="Calibri"/>
        </w:rPr>
        <w:lastRenderedPageBreak/>
        <w:t>железнодорожных станций, имеющих погрузочно-выгрузочные сооружения и устройства, установлена не менее 2 люкс на поверхности земли.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Освещенность рабочих мест на железнодорожных путях пассажирских и технических железнодорожных станций должна быть не менее 5 люкс на поверхности земли и не менее 10 люкс на поверхности земли на специализированных ремонтных путях в пунктах формирования оборота и в пунктах технического обслуживания (ПТО).</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Освещенность рабочих мест на железнодорожных путях и горловинах остальных железнодорожных станций установлена не менее 1 люкса на поверхности земли.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железнодорожной станции с телевизионным обзором должна быть освещена не менее 10 люкс на поверхности земли.</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3" w:name="Par92"/>
      <w:bookmarkEnd w:id="13"/>
      <w:r>
        <w:rPr>
          <w:rFonts w:ascii="Calibri" w:hAnsi="Calibri" w:cs="Calibri"/>
        </w:rPr>
        <w:t xml:space="preserve">1.10. Обеспечение пожарной безопасности и взрывобезопасности производственных процессов, содержанию объектов и устройств должно осуществляться в соответствии с требованиями Технического </w:t>
      </w:r>
      <w:hyperlink r:id="rId30" w:history="1">
        <w:r>
          <w:rPr>
            <w:rFonts w:ascii="Calibri" w:hAnsi="Calibri" w:cs="Calibri"/>
            <w:color w:val="0000FF"/>
          </w:rPr>
          <w:t>регламента</w:t>
        </w:r>
      </w:hyperlink>
      <w:r>
        <w:rPr>
          <w:rFonts w:ascii="Calibri" w:hAnsi="Calibri" w:cs="Calibri"/>
        </w:rPr>
        <w:t xml:space="preserve"> о требованиях пожарной безопасности </w:t>
      </w:r>
      <w:hyperlink w:anchor="Par698" w:history="1">
        <w:r>
          <w:rPr>
            <w:rFonts w:ascii="Calibri" w:hAnsi="Calibri" w:cs="Calibri"/>
            <w:color w:val="0000FF"/>
          </w:rPr>
          <w:t>[5]</w:t>
        </w:r>
      </w:hyperlink>
      <w:r>
        <w:rPr>
          <w:rFonts w:ascii="Calibri" w:hAnsi="Calibri" w:cs="Calibri"/>
        </w:rPr>
        <w:t xml:space="preserve">, </w:t>
      </w:r>
      <w:hyperlink r:id="rId31" w:history="1">
        <w:r>
          <w:rPr>
            <w:rFonts w:ascii="Calibri" w:hAnsi="Calibri" w:cs="Calibri"/>
            <w:color w:val="0000FF"/>
          </w:rPr>
          <w:t>ГОСТ 12.1.004</w:t>
        </w:r>
      </w:hyperlink>
      <w:r>
        <w:rPr>
          <w:rFonts w:ascii="Calibri" w:hAnsi="Calibri" w:cs="Calibri"/>
        </w:rPr>
        <w:t xml:space="preserve"> </w:t>
      </w:r>
      <w:hyperlink w:anchor="Par724" w:history="1">
        <w:r>
          <w:rPr>
            <w:rFonts w:ascii="Calibri" w:hAnsi="Calibri" w:cs="Calibri"/>
            <w:color w:val="0000FF"/>
          </w:rPr>
          <w:t>[30]</w:t>
        </w:r>
      </w:hyperlink>
      <w:r>
        <w:rPr>
          <w:rFonts w:ascii="Calibri" w:hAnsi="Calibri" w:cs="Calibri"/>
        </w:rPr>
        <w:t xml:space="preserve">, </w:t>
      </w:r>
      <w:hyperlink r:id="rId32" w:history="1">
        <w:r>
          <w:rPr>
            <w:rFonts w:ascii="Calibri" w:hAnsi="Calibri" w:cs="Calibri"/>
            <w:color w:val="0000FF"/>
          </w:rPr>
          <w:t>ГОСТ 12.1.010</w:t>
        </w:r>
      </w:hyperlink>
      <w:r>
        <w:rPr>
          <w:rFonts w:ascii="Calibri" w:hAnsi="Calibri" w:cs="Calibri"/>
        </w:rPr>
        <w:t xml:space="preserve"> </w:t>
      </w:r>
      <w:hyperlink w:anchor="Par726" w:history="1">
        <w:r>
          <w:rPr>
            <w:rFonts w:ascii="Calibri" w:hAnsi="Calibri" w:cs="Calibri"/>
            <w:color w:val="0000FF"/>
          </w:rPr>
          <w:t>[32]</w:t>
        </w:r>
      </w:hyperlink>
      <w:r>
        <w:rPr>
          <w:rFonts w:ascii="Calibri" w:hAnsi="Calibri" w:cs="Calibri"/>
        </w:rPr>
        <w:t xml:space="preserve">, </w:t>
      </w:r>
      <w:hyperlink r:id="rId33" w:history="1">
        <w:r>
          <w:rPr>
            <w:rFonts w:ascii="Calibri" w:hAnsi="Calibri" w:cs="Calibri"/>
            <w:color w:val="0000FF"/>
          </w:rPr>
          <w:t>Правилами</w:t>
        </w:r>
      </w:hyperlink>
      <w:r>
        <w:rPr>
          <w:rFonts w:ascii="Calibri" w:hAnsi="Calibri" w:cs="Calibri"/>
        </w:rPr>
        <w:t xml:space="preserve"> противопожарного режима в Российской Федерации </w:t>
      </w:r>
      <w:hyperlink w:anchor="Par697" w:history="1">
        <w:r>
          <w:rPr>
            <w:rFonts w:ascii="Calibri" w:hAnsi="Calibri" w:cs="Calibri"/>
            <w:color w:val="0000FF"/>
          </w:rPr>
          <w:t>[4]</w:t>
        </w:r>
      </w:hyperlink>
      <w:r>
        <w:rPr>
          <w:rFonts w:ascii="Calibri" w:hAnsi="Calibri" w:cs="Calibri"/>
        </w:rPr>
        <w:t xml:space="preserve">, </w:t>
      </w:r>
      <w:hyperlink r:id="rId34" w:history="1">
        <w:r>
          <w:rPr>
            <w:rFonts w:ascii="Calibri" w:hAnsi="Calibri" w:cs="Calibri"/>
            <w:color w:val="0000FF"/>
          </w:rPr>
          <w:t>Правилами</w:t>
        </w:r>
      </w:hyperlink>
      <w:r>
        <w:rPr>
          <w:rFonts w:ascii="Calibri" w:hAnsi="Calibri" w:cs="Calibri"/>
        </w:rPr>
        <w:t xml:space="preserve"> пожарной безопасности на железнодорожном транспорте </w:t>
      </w:r>
      <w:hyperlink w:anchor="Par762" w:history="1">
        <w:r>
          <w:rPr>
            <w:rFonts w:ascii="Calibri" w:hAnsi="Calibri" w:cs="Calibri"/>
            <w:color w:val="0000FF"/>
          </w:rPr>
          <w:t>[68]</w:t>
        </w:r>
      </w:hyperlink>
      <w:r>
        <w:rPr>
          <w:rFonts w:ascii="Calibri" w:hAnsi="Calibri" w:cs="Calibri"/>
        </w:rPr>
        <w:t xml:space="preserve"> и </w:t>
      </w:r>
      <w:hyperlink r:id="rId35"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12.3.047</w:t>
        </w:r>
      </w:hyperlink>
      <w:r>
        <w:rPr>
          <w:rFonts w:ascii="Calibri" w:hAnsi="Calibri" w:cs="Calibri"/>
        </w:rPr>
        <w:t xml:space="preserve"> </w:t>
      </w:r>
      <w:hyperlink w:anchor="Par738" w:history="1">
        <w:r>
          <w:rPr>
            <w:rFonts w:ascii="Calibri" w:hAnsi="Calibri" w:cs="Calibri"/>
            <w:color w:val="0000FF"/>
          </w:rPr>
          <w:t>[44]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производственных, административных помещениях руководитель подразделения обеспечивает наличие табличек с номером телефона для вызова пожарной охраны.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объекте с массовым пребыванием людей, а также на объекте с рабочими местами на этаже для 10 и более человек руководитель подразделения обеспечивает наличие планов эвакуации работников при пожаре.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объекте с ночным пребыванием людей руководитель подразделения обеспечивает наличие инструкции о порядке действий дежурного персонала на случай возникновения пожара в дневное и ночное время, телефонной связи, электрических фонарей (не менее 1 фонаря на каждого дежурного работника), средств индивидуальной защиты органов дыхания и зрения человека от токсичных продуктов горения.</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4" w:name="Par96"/>
      <w:bookmarkEnd w:id="14"/>
      <w:r>
        <w:rPr>
          <w:rFonts w:ascii="Calibri" w:hAnsi="Calibri" w:cs="Calibri"/>
        </w:rPr>
        <w:t>1.11. Первичные средства пожаротушения должны содержаться в исправном состоянии и находиться на видных (общедоступных) местах. Доступ к ним в любое время суток должен быть беспрепятственным. Использование пожарного оборудования и инвентаря для хозяйственных нужд не допускается.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первичными средствами пожаротушения помещений, вагонов-тренажеров и других объектов, находящихся в ведении дирекций управления движением и их структурных подразделений, должно соответствовать требованиям </w:t>
      </w:r>
      <w:hyperlink r:id="rId36" w:history="1">
        <w:r>
          <w:rPr>
            <w:rFonts w:ascii="Calibri" w:hAnsi="Calibri" w:cs="Calibri"/>
            <w:color w:val="0000FF"/>
          </w:rPr>
          <w:t>Норм</w:t>
        </w:r>
      </w:hyperlink>
      <w:r>
        <w:rPr>
          <w:rFonts w:ascii="Calibri" w:hAnsi="Calibri" w:cs="Calibri"/>
        </w:rPr>
        <w:t xml:space="preserve"> оснащения объектов и подвижного состава первичными средствами пожаротушения </w:t>
      </w:r>
      <w:hyperlink w:anchor="Par784" w:history="1">
        <w:r>
          <w:rPr>
            <w:rFonts w:ascii="Calibri" w:hAnsi="Calibri" w:cs="Calibri"/>
            <w:color w:val="0000FF"/>
          </w:rPr>
          <w:t>[86]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5" w:name="Par98"/>
      <w:bookmarkEnd w:id="15"/>
      <w:r>
        <w:rPr>
          <w:rFonts w:ascii="Calibri" w:hAnsi="Calibri" w:cs="Calibri"/>
        </w:rPr>
        <w:t xml:space="preserve">1.12. Для производственных помещений (зданий), эксплуатируемых дирекциями управления движением и их структурными подразделениями, в соответствии с </w:t>
      </w:r>
      <w:hyperlink r:id="rId37" w:history="1">
        <w:r>
          <w:rPr>
            <w:rFonts w:ascii="Calibri" w:hAnsi="Calibri" w:cs="Calibri"/>
            <w:color w:val="0000FF"/>
          </w:rPr>
          <w:t>СП 12.13130</w:t>
        </w:r>
      </w:hyperlink>
      <w:r>
        <w:rPr>
          <w:rFonts w:ascii="Calibri" w:hAnsi="Calibri" w:cs="Calibri"/>
        </w:rPr>
        <w:t xml:space="preserve"> </w:t>
      </w:r>
      <w:hyperlink w:anchor="Par757" w:history="1">
        <w:r>
          <w:rPr>
            <w:rFonts w:ascii="Calibri" w:hAnsi="Calibri" w:cs="Calibri"/>
            <w:color w:val="0000FF"/>
          </w:rPr>
          <w:t>[63]</w:t>
        </w:r>
      </w:hyperlink>
      <w:r>
        <w:rPr>
          <w:rFonts w:ascii="Calibri" w:hAnsi="Calibri" w:cs="Calibri"/>
        </w:rPr>
        <w:t xml:space="preserve"> должны быть определены категории взрывопожарной и пожарной опасности.</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6" w:name="Par99"/>
      <w:bookmarkEnd w:id="16"/>
      <w:r>
        <w:rPr>
          <w:rFonts w:ascii="Calibri" w:hAnsi="Calibri" w:cs="Calibri"/>
        </w:rPr>
        <w:t xml:space="preserve">1.13. При выборе и установке электрооборудования в производственных помещениях структурных подразделений должны быть определены классы взрывоопасных и пожароопасных зон в соответствии с требованиями </w:t>
      </w:r>
      <w:hyperlink r:id="rId38" w:history="1">
        <w:r>
          <w:rPr>
            <w:rFonts w:ascii="Calibri" w:hAnsi="Calibri" w:cs="Calibri"/>
            <w:color w:val="0000FF"/>
          </w:rPr>
          <w:t>Правил</w:t>
        </w:r>
      </w:hyperlink>
      <w:r>
        <w:rPr>
          <w:rFonts w:ascii="Calibri" w:hAnsi="Calibri" w:cs="Calibri"/>
        </w:rPr>
        <w:t xml:space="preserve"> устройства электроустановок </w:t>
      </w:r>
      <w:hyperlink w:anchor="Par699" w:history="1">
        <w:r>
          <w:rPr>
            <w:rFonts w:ascii="Calibri" w:hAnsi="Calibri" w:cs="Calibri"/>
            <w:color w:val="0000FF"/>
          </w:rPr>
          <w:t>[6]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7" w:name="Par100"/>
      <w:bookmarkEnd w:id="17"/>
      <w:r>
        <w:rPr>
          <w:rFonts w:ascii="Calibri" w:hAnsi="Calibri" w:cs="Calibri"/>
        </w:rPr>
        <w:t xml:space="preserve">1.14. В производственных помещениях, зданиях, на технологическом оборудовании и территории подразделений в местах, где могут быть источники опасности для работников, должны быть установлены (нанесены, вывешены) знаки безопасности, сигнальная разметка, сигнальные цвета и предупреждающая окраска в соответствии с </w:t>
      </w:r>
      <w:hyperlink r:id="rId39"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12.4.026</w:t>
        </w:r>
      </w:hyperlink>
      <w:r>
        <w:rPr>
          <w:rFonts w:ascii="Calibri" w:hAnsi="Calibri" w:cs="Calibri"/>
        </w:rPr>
        <w:t xml:space="preserve"> </w:t>
      </w:r>
      <w:hyperlink w:anchor="Par739" w:history="1">
        <w:r>
          <w:rPr>
            <w:rFonts w:ascii="Calibri" w:hAnsi="Calibri" w:cs="Calibri"/>
            <w:color w:val="0000FF"/>
          </w:rPr>
          <w:t>[45]</w:t>
        </w:r>
      </w:hyperlink>
      <w:r>
        <w:rPr>
          <w:rFonts w:ascii="Calibri" w:hAnsi="Calibri" w:cs="Calibri"/>
        </w:rPr>
        <w:t xml:space="preserve">, </w:t>
      </w:r>
      <w:hyperlink r:id="rId40" w:history="1">
        <w:r>
          <w:rPr>
            <w:rFonts w:ascii="Calibri" w:hAnsi="Calibri" w:cs="Calibri"/>
            <w:color w:val="0000FF"/>
          </w:rPr>
          <w:t>Положением</w:t>
        </w:r>
      </w:hyperlink>
      <w:r>
        <w:rPr>
          <w:rFonts w:ascii="Calibri" w:hAnsi="Calibri" w:cs="Calibri"/>
        </w:rPr>
        <w:t xml:space="preserve"> о знаках безопасности на объектах железнодорожного транспорта </w:t>
      </w:r>
      <w:hyperlink w:anchor="Par763" w:history="1">
        <w:r>
          <w:rPr>
            <w:rFonts w:ascii="Calibri" w:hAnsi="Calibri" w:cs="Calibri"/>
            <w:color w:val="0000FF"/>
          </w:rPr>
          <w:t>[69]</w:t>
        </w:r>
      </w:hyperlink>
      <w:r>
        <w:rPr>
          <w:rFonts w:ascii="Calibri" w:hAnsi="Calibri" w:cs="Calibri"/>
        </w:rPr>
        <w:t xml:space="preserve"> и Рекомендациями по предупреждающей окраске сооружений и устройств, расположенных в зоне железнодорожных путей </w:t>
      </w:r>
      <w:hyperlink w:anchor="Par764" w:history="1">
        <w:r>
          <w:rPr>
            <w:rFonts w:ascii="Calibri" w:hAnsi="Calibri" w:cs="Calibri"/>
            <w:color w:val="0000FF"/>
          </w:rPr>
          <w:t>[70]</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8" w:name="Par101"/>
      <w:bookmarkEnd w:id="18"/>
      <w:r>
        <w:rPr>
          <w:rFonts w:ascii="Calibri" w:hAnsi="Calibri" w:cs="Calibri"/>
        </w:rPr>
        <w:t xml:space="preserve">1.15. Эксплуатация производственного оборудования и электроустановок должна осуществляться в соответствии с </w:t>
      </w:r>
      <w:hyperlink r:id="rId41" w:history="1">
        <w:r>
          <w:rPr>
            <w:rFonts w:ascii="Calibri" w:hAnsi="Calibri" w:cs="Calibri"/>
            <w:color w:val="0000FF"/>
          </w:rPr>
          <w:t>ГОСТ 12.2.061</w:t>
        </w:r>
      </w:hyperlink>
      <w:r>
        <w:rPr>
          <w:rFonts w:ascii="Calibri" w:hAnsi="Calibri" w:cs="Calibri"/>
        </w:rPr>
        <w:t xml:space="preserve"> </w:t>
      </w:r>
      <w:hyperlink w:anchor="Par736" w:history="1">
        <w:r>
          <w:rPr>
            <w:rFonts w:ascii="Calibri" w:hAnsi="Calibri" w:cs="Calibri"/>
            <w:color w:val="0000FF"/>
          </w:rPr>
          <w:t>[42]</w:t>
        </w:r>
      </w:hyperlink>
      <w:r>
        <w:rPr>
          <w:rFonts w:ascii="Calibri" w:hAnsi="Calibri" w:cs="Calibri"/>
        </w:rPr>
        <w:t xml:space="preserve">, </w:t>
      </w:r>
      <w:hyperlink r:id="rId42" w:history="1">
        <w:r>
          <w:rPr>
            <w:rFonts w:ascii="Calibri" w:hAnsi="Calibri" w:cs="Calibri"/>
            <w:color w:val="0000FF"/>
          </w:rPr>
          <w:t>ГОСТ 12.1.030</w:t>
        </w:r>
      </w:hyperlink>
      <w:r>
        <w:rPr>
          <w:rFonts w:ascii="Calibri" w:hAnsi="Calibri" w:cs="Calibri"/>
        </w:rPr>
        <w:t xml:space="preserve"> </w:t>
      </w:r>
      <w:hyperlink w:anchor="Par729" w:history="1">
        <w:r>
          <w:rPr>
            <w:rFonts w:ascii="Calibri" w:hAnsi="Calibri" w:cs="Calibri"/>
            <w:color w:val="0000FF"/>
          </w:rPr>
          <w:t>[35]</w:t>
        </w:r>
      </w:hyperlink>
      <w:r>
        <w:rPr>
          <w:rFonts w:ascii="Calibri" w:hAnsi="Calibri" w:cs="Calibri"/>
        </w:rPr>
        <w:t xml:space="preserve">, </w:t>
      </w:r>
      <w:hyperlink r:id="rId43" w:history="1">
        <w:r>
          <w:rPr>
            <w:rFonts w:ascii="Calibri" w:hAnsi="Calibri" w:cs="Calibri"/>
            <w:color w:val="0000FF"/>
          </w:rPr>
          <w:t>ГОСТ 12.2.007.0</w:t>
        </w:r>
      </w:hyperlink>
      <w:r>
        <w:rPr>
          <w:rFonts w:ascii="Calibri" w:hAnsi="Calibri" w:cs="Calibri"/>
        </w:rPr>
        <w:t xml:space="preserve"> </w:t>
      </w:r>
      <w:hyperlink w:anchor="Par731" w:history="1">
        <w:r>
          <w:rPr>
            <w:rFonts w:ascii="Calibri" w:hAnsi="Calibri" w:cs="Calibri"/>
            <w:color w:val="0000FF"/>
          </w:rPr>
          <w:t>[37]</w:t>
        </w:r>
      </w:hyperlink>
      <w:r>
        <w:rPr>
          <w:rFonts w:ascii="Calibri" w:hAnsi="Calibri" w:cs="Calibri"/>
        </w:rPr>
        <w:t xml:space="preserve">, </w:t>
      </w:r>
      <w:hyperlink r:id="rId44" w:history="1">
        <w:r>
          <w:rPr>
            <w:rFonts w:ascii="Calibri" w:hAnsi="Calibri" w:cs="Calibri"/>
            <w:color w:val="0000FF"/>
          </w:rPr>
          <w:t>Правилами</w:t>
        </w:r>
      </w:hyperlink>
      <w:r>
        <w:rPr>
          <w:rFonts w:ascii="Calibri" w:hAnsi="Calibri" w:cs="Calibri"/>
        </w:rPr>
        <w:t xml:space="preserve"> технической эксплуатации электроустановок потребителей </w:t>
      </w:r>
      <w:hyperlink w:anchor="Par700" w:history="1">
        <w:r>
          <w:rPr>
            <w:rFonts w:ascii="Calibri" w:hAnsi="Calibri" w:cs="Calibri"/>
            <w:color w:val="0000FF"/>
          </w:rPr>
          <w:t>[7]</w:t>
        </w:r>
      </w:hyperlink>
      <w:r>
        <w:rPr>
          <w:rFonts w:ascii="Calibri" w:hAnsi="Calibri" w:cs="Calibri"/>
        </w:rPr>
        <w:t xml:space="preserve">, </w:t>
      </w:r>
      <w:hyperlink r:id="rId45" w:history="1">
        <w:r>
          <w:rPr>
            <w:rFonts w:ascii="Calibri" w:hAnsi="Calibri" w:cs="Calibri"/>
            <w:color w:val="0000FF"/>
          </w:rPr>
          <w:t>Правилами</w:t>
        </w:r>
      </w:hyperlink>
      <w:r>
        <w:rPr>
          <w:rFonts w:ascii="Calibri" w:hAnsi="Calibri" w:cs="Calibri"/>
        </w:rPr>
        <w:t xml:space="preserve"> по охране труда при эксплуатации электроустановок </w:t>
      </w:r>
      <w:hyperlink w:anchor="Par701" w:history="1">
        <w:r>
          <w:rPr>
            <w:rFonts w:ascii="Calibri" w:hAnsi="Calibri" w:cs="Calibri"/>
            <w:color w:val="0000FF"/>
          </w:rPr>
          <w:t>[8]</w:t>
        </w:r>
      </w:hyperlink>
      <w:r>
        <w:rPr>
          <w:rFonts w:ascii="Calibri" w:hAnsi="Calibri" w:cs="Calibri"/>
        </w:rPr>
        <w:t xml:space="preserve">, </w:t>
      </w:r>
      <w:hyperlink r:id="rId46" w:history="1">
        <w:r>
          <w:rPr>
            <w:rFonts w:ascii="Calibri" w:hAnsi="Calibri" w:cs="Calibri"/>
            <w:color w:val="0000FF"/>
          </w:rPr>
          <w:t>стандартом</w:t>
        </w:r>
      </w:hyperlink>
      <w:r>
        <w:rPr>
          <w:rFonts w:ascii="Calibri" w:hAnsi="Calibri" w:cs="Calibri"/>
        </w:rPr>
        <w:t xml:space="preserve"> ОАО "РЖД" "Система управления охраной труда в ОАО "РЖД". Электрическая безопасность. Общие положения" </w:t>
      </w:r>
      <w:hyperlink w:anchor="Par787" w:history="1">
        <w:r>
          <w:rPr>
            <w:rFonts w:ascii="Calibri" w:hAnsi="Calibri" w:cs="Calibri"/>
            <w:color w:val="0000FF"/>
          </w:rPr>
          <w:t>[89]</w:t>
        </w:r>
      </w:hyperlink>
      <w:r>
        <w:rPr>
          <w:rFonts w:ascii="Calibri" w:hAnsi="Calibri" w:cs="Calibri"/>
        </w:rPr>
        <w:t>.</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распоряжения</w:t>
        </w:r>
      </w:hyperlink>
      <w:r>
        <w:rPr>
          <w:rFonts w:ascii="Calibri" w:hAnsi="Calibri" w:cs="Calibri"/>
        </w:rPr>
        <w:t xml:space="preserve"> ОАО "РЖД" от 23.12.2014 N 3086р)</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9" w:name="Par103"/>
      <w:bookmarkEnd w:id="19"/>
      <w:r>
        <w:rPr>
          <w:rFonts w:ascii="Calibri" w:hAnsi="Calibri" w:cs="Calibri"/>
        </w:rPr>
        <w:t xml:space="preserve">1.16. Общие требования к содержанию помещений, где для работы используются ПЭВМ, должны соответствовать </w:t>
      </w:r>
      <w:hyperlink r:id="rId48" w:history="1">
        <w:r>
          <w:rPr>
            <w:rFonts w:ascii="Calibri" w:hAnsi="Calibri" w:cs="Calibri"/>
            <w:color w:val="0000FF"/>
          </w:rPr>
          <w:t>ГОСТ 12.2.061</w:t>
        </w:r>
      </w:hyperlink>
      <w:r>
        <w:rPr>
          <w:rFonts w:ascii="Calibri" w:hAnsi="Calibri" w:cs="Calibri"/>
        </w:rPr>
        <w:t xml:space="preserve"> </w:t>
      </w:r>
      <w:hyperlink w:anchor="Par736" w:history="1">
        <w:r>
          <w:rPr>
            <w:rFonts w:ascii="Calibri" w:hAnsi="Calibri" w:cs="Calibri"/>
            <w:color w:val="0000FF"/>
          </w:rPr>
          <w:t>[42]</w:t>
        </w:r>
      </w:hyperlink>
      <w:r>
        <w:rPr>
          <w:rFonts w:ascii="Calibri" w:hAnsi="Calibri" w:cs="Calibri"/>
        </w:rPr>
        <w:t xml:space="preserve">, </w:t>
      </w:r>
      <w:hyperlink r:id="rId49" w:history="1">
        <w:r>
          <w:rPr>
            <w:rFonts w:ascii="Calibri" w:hAnsi="Calibri" w:cs="Calibri"/>
            <w:color w:val="0000FF"/>
          </w:rPr>
          <w:t>СанПиН 2.2.2/2.4.1340</w:t>
        </w:r>
      </w:hyperlink>
      <w:r>
        <w:rPr>
          <w:rFonts w:ascii="Calibri" w:hAnsi="Calibri" w:cs="Calibri"/>
        </w:rPr>
        <w:t xml:space="preserve"> </w:t>
      </w:r>
      <w:hyperlink w:anchor="Par755" w:history="1">
        <w:r>
          <w:rPr>
            <w:rFonts w:ascii="Calibri" w:hAnsi="Calibri" w:cs="Calibri"/>
            <w:color w:val="0000FF"/>
          </w:rPr>
          <w:t>[61]</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20" w:name="Par104"/>
      <w:bookmarkEnd w:id="20"/>
      <w:r>
        <w:rPr>
          <w:rFonts w:ascii="Calibri" w:hAnsi="Calibri" w:cs="Calibri"/>
        </w:rPr>
        <w:lastRenderedPageBreak/>
        <w:t xml:space="preserve">1.17. Организация и выполнение технологических процессов работы железнодорожных станций должны соответствовать государственным стандартам, санитарным </w:t>
      </w:r>
      <w:hyperlink r:id="rId50" w:history="1">
        <w:r>
          <w:rPr>
            <w:rFonts w:ascii="Calibri" w:hAnsi="Calibri" w:cs="Calibri"/>
            <w:color w:val="0000FF"/>
          </w:rPr>
          <w:t>нормам</w:t>
        </w:r>
      </w:hyperlink>
      <w:r>
        <w:rPr>
          <w:rFonts w:ascii="Calibri" w:hAnsi="Calibri" w:cs="Calibri"/>
        </w:rPr>
        <w:t xml:space="preserve"> и правилам, межотраслевым и отраслевым правилами и нормам, настоящим Правилам и другим нормативно-техническим и технологическим документам по соответствующим процессам. Все технологические процессы работы железнодорожных станций должны содержать требования безопасности к организации и выполнению конкретных работ, операций и соответствовать </w:t>
      </w:r>
      <w:hyperlink r:id="rId51" w:history="1">
        <w:r>
          <w:rPr>
            <w:rFonts w:ascii="Calibri" w:hAnsi="Calibri" w:cs="Calibri"/>
            <w:color w:val="0000FF"/>
          </w:rPr>
          <w:t>ГОСТ 3.1120</w:t>
        </w:r>
      </w:hyperlink>
      <w:r>
        <w:rPr>
          <w:rFonts w:ascii="Calibri" w:hAnsi="Calibri" w:cs="Calibri"/>
        </w:rPr>
        <w:t xml:space="preserve"> </w:t>
      </w:r>
      <w:hyperlink w:anchor="Par720" w:history="1">
        <w:r>
          <w:rPr>
            <w:rFonts w:ascii="Calibri" w:hAnsi="Calibri" w:cs="Calibri"/>
            <w:color w:val="0000FF"/>
          </w:rPr>
          <w:t>[26]</w:t>
        </w:r>
      </w:hyperlink>
      <w:r>
        <w:rPr>
          <w:rFonts w:ascii="Calibri" w:hAnsi="Calibri" w:cs="Calibri"/>
        </w:rPr>
        <w:t xml:space="preserve"> и настоящим Правилам.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Положению о железнодорожной станции </w:t>
      </w:r>
      <w:hyperlink w:anchor="Par800" w:history="1">
        <w:r>
          <w:rPr>
            <w:rFonts w:ascii="Calibri" w:hAnsi="Calibri" w:cs="Calibri"/>
            <w:color w:val="0000FF"/>
          </w:rPr>
          <w:t>[99]</w:t>
        </w:r>
      </w:hyperlink>
      <w:r>
        <w:rPr>
          <w:rFonts w:ascii="Calibri" w:hAnsi="Calibri" w:cs="Calibri"/>
        </w:rPr>
        <w:t xml:space="preserve"> железнодорожная станция работает в соответствии с технологическим процессом (технологической картой - для промежуточной станции) работы железнодорожной станции, отражающим оптимальное использование технических средств и устрой</w:t>
      </w:r>
      <w:proofErr w:type="gramStart"/>
      <w:r>
        <w:rPr>
          <w:rFonts w:ascii="Calibri" w:hAnsi="Calibri" w:cs="Calibri"/>
        </w:rPr>
        <w:t>ств с пр</w:t>
      </w:r>
      <w:proofErr w:type="gramEnd"/>
      <w:r>
        <w:rPr>
          <w:rFonts w:ascii="Calibri" w:hAnsi="Calibri" w:cs="Calibri"/>
        </w:rPr>
        <w:t>именением методов и приемов работы при нормальных условиях эксплуатации.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Пересмотр технологического процесса (технологической карты) работы железнодорожной станции осуществляется по мере необходимости, но не реже одного раза в 5 лет.</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разработки, корректировки и утверждения технологических процессов (технологических карт) работы железнодорожных станций устанавливается Регламентом разработки, согласования, утверждения и изменения технологических процессов работы сортировочных, участковых, пассажирских, грузовых железнодорожных станций и технологических карт работы промежуточных железнодорожных станций </w:t>
      </w:r>
      <w:hyperlink w:anchor="Par801" w:history="1">
        <w:r>
          <w:rPr>
            <w:rFonts w:ascii="Calibri" w:hAnsi="Calibri" w:cs="Calibri"/>
            <w:color w:val="0000FF"/>
          </w:rPr>
          <w:t>[100]</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Для работников хозяйства перевозок железнодорожных станций составляются </w:t>
      </w:r>
      <w:proofErr w:type="spellStart"/>
      <w:r>
        <w:rPr>
          <w:rFonts w:ascii="Calibri" w:hAnsi="Calibri" w:cs="Calibri"/>
        </w:rPr>
        <w:t>инструкционно</w:t>
      </w:r>
      <w:proofErr w:type="spellEnd"/>
      <w:r>
        <w:rPr>
          <w:rFonts w:ascii="Calibri" w:hAnsi="Calibri" w:cs="Calibri"/>
        </w:rPr>
        <w:t xml:space="preserve">-технологические карты, в которых устанавливаются конкретные обязанности, права и ответственность работников при выполнении технологических операций, </w:t>
      </w:r>
      <w:hyperlink r:id="rId52" w:history="1">
        <w:r>
          <w:rPr>
            <w:rFonts w:ascii="Calibri" w:hAnsi="Calibri" w:cs="Calibri"/>
            <w:color w:val="0000FF"/>
          </w:rPr>
          <w:t>нормы</w:t>
        </w:r>
      </w:hyperlink>
      <w:r>
        <w:rPr>
          <w:rFonts w:ascii="Calibri" w:hAnsi="Calibri" w:cs="Calibri"/>
        </w:rPr>
        <w:t xml:space="preserve"> времени на эти операции, используемые устройства, инструменты и приспособления, режим труда и отдыха. Данные карты утверждает руководитель структурного подразделения.</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21" w:name="Par109"/>
      <w:bookmarkEnd w:id="21"/>
      <w:r>
        <w:rPr>
          <w:rFonts w:ascii="Calibri" w:hAnsi="Calibri" w:cs="Calibri"/>
        </w:rPr>
        <w:t xml:space="preserve">1.19. </w:t>
      </w:r>
      <w:proofErr w:type="gramStart"/>
      <w:r>
        <w:rPr>
          <w:rFonts w:ascii="Calibri" w:hAnsi="Calibri" w:cs="Calibri"/>
        </w:rPr>
        <w:t xml:space="preserve">Погрузочно-разгрузочные работы на железнодорожных станциях должны осуществляться в соответствии с </w:t>
      </w:r>
      <w:hyperlink r:id="rId53" w:history="1">
        <w:r>
          <w:rPr>
            <w:rFonts w:ascii="Calibri" w:hAnsi="Calibri" w:cs="Calibri"/>
            <w:color w:val="0000FF"/>
          </w:rPr>
          <w:t>Межотраслевыми правилами</w:t>
        </w:r>
      </w:hyperlink>
      <w:r>
        <w:rPr>
          <w:rFonts w:ascii="Calibri" w:hAnsi="Calibri" w:cs="Calibri"/>
        </w:rPr>
        <w:t xml:space="preserve"> по охране труда при погрузочно-разгрузочных работах и размещении грузов </w:t>
      </w:r>
      <w:hyperlink w:anchor="Par703" w:history="1">
        <w:r>
          <w:rPr>
            <w:rFonts w:ascii="Calibri" w:hAnsi="Calibri" w:cs="Calibri"/>
            <w:color w:val="0000FF"/>
          </w:rPr>
          <w:t>[9]</w:t>
        </w:r>
      </w:hyperlink>
      <w:r>
        <w:rPr>
          <w:rFonts w:ascii="Calibri" w:hAnsi="Calibri" w:cs="Calibri"/>
        </w:rPr>
        <w:t xml:space="preserve">, </w:t>
      </w:r>
      <w:hyperlink r:id="rId54" w:history="1">
        <w:r>
          <w:rPr>
            <w:rFonts w:ascii="Calibri" w:hAnsi="Calibri" w:cs="Calibri"/>
            <w:color w:val="0000FF"/>
          </w:rPr>
          <w:t>Отраслевыми правилами</w:t>
        </w:r>
      </w:hyperlink>
      <w:r>
        <w:rPr>
          <w:rFonts w:ascii="Calibri" w:hAnsi="Calibri" w:cs="Calibri"/>
        </w:rPr>
        <w:t xml:space="preserve"> по охране труда в хозяйстве грузовой и коммерческой работы на федеральном железнодорожном транспорте </w:t>
      </w:r>
      <w:hyperlink w:anchor="Par765" w:history="1">
        <w:r>
          <w:rPr>
            <w:rFonts w:ascii="Calibri" w:hAnsi="Calibri" w:cs="Calibri"/>
            <w:color w:val="0000FF"/>
          </w:rPr>
          <w:t>[71]</w:t>
        </w:r>
      </w:hyperlink>
      <w:r>
        <w:rPr>
          <w:rFonts w:ascii="Calibri" w:hAnsi="Calibri" w:cs="Calibri"/>
        </w:rPr>
        <w:t xml:space="preserve">, </w:t>
      </w:r>
      <w:hyperlink r:id="rId55" w:history="1">
        <w:r>
          <w:rPr>
            <w:rFonts w:ascii="Calibri" w:hAnsi="Calibri" w:cs="Calibri"/>
            <w:color w:val="0000FF"/>
          </w:rPr>
          <w:t>Правилами</w:t>
        </w:r>
      </w:hyperlink>
      <w:r>
        <w:rPr>
          <w:rFonts w:ascii="Calibri" w:hAnsi="Calibri" w:cs="Calibri"/>
        </w:rPr>
        <w:t xml:space="preserve"> по охране труда при погрузочно-разгрузочных работах и коммерческих операциях в сфере грузовых перевозок </w:t>
      </w:r>
      <w:hyperlink w:anchor="Par785" w:history="1">
        <w:r>
          <w:rPr>
            <w:rFonts w:ascii="Calibri" w:hAnsi="Calibri" w:cs="Calibri"/>
            <w:color w:val="0000FF"/>
          </w:rPr>
          <w:t>[87]</w:t>
        </w:r>
      </w:hyperlink>
      <w:r>
        <w:rPr>
          <w:rFonts w:ascii="Calibri" w:hAnsi="Calibri" w:cs="Calibri"/>
        </w:rPr>
        <w:t xml:space="preserve">, </w:t>
      </w:r>
      <w:hyperlink r:id="rId56" w:history="1">
        <w:r>
          <w:rPr>
            <w:rFonts w:ascii="Calibri" w:hAnsi="Calibri" w:cs="Calibri"/>
            <w:color w:val="0000FF"/>
          </w:rPr>
          <w:t>Правилами</w:t>
        </w:r>
      </w:hyperlink>
      <w:r>
        <w:rPr>
          <w:rFonts w:ascii="Calibri" w:hAnsi="Calibri" w:cs="Calibri"/>
        </w:rPr>
        <w:t xml:space="preserve"> по безопасному нахождению работников ОАО "РЖД</w:t>
      </w:r>
      <w:proofErr w:type="gramEnd"/>
      <w:r>
        <w:rPr>
          <w:rFonts w:ascii="Calibri" w:hAnsi="Calibri" w:cs="Calibri"/>
        </w:rPr>
        <w:t xml:space="preserve">" на железнодорожных путях </w:t>
      </w:r>
      <w:hyperlink w:anchor="Par696" w:history="1">
        <w:r>
          <w:rPr>
            <w:rFonts w:ascii="Calibri" w:hAnsi="Calibri" w:cs="Calibri"/>
            <w:color w:val="0000FF"/>
          </w:rPr>
          <w:t>[3]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22" w:name="Par110"/>
      <w:bookmarkEnd w:id="22"/>
      <w:r>
        <w:rPr>
          <w:rFonts w:ascii="Calibri" w:hAnsi="Calibri" w:cs="Calibri"/>
        </w:rPr>
        <w:t xml:space="preserve">1.20. Весенние и осенние смотры состояния зданий и сооружений, в которых расположены рабочие места работников железнодорожных станций (подразделений), проводятся порядком, установленным в регионах согласно Инструкции о порядке осмотра зданий и сооружений, эксплуатируемых организациями федерального железнодорожного транспорта </w:t>
      </w:r>
      <w:hyperlink w:anchor="Par766" w:history="1">
        <w:r>
          <w:rPr>
            <w:rFonts w:ascii="Calibri" w:hAnsi="Calibri" w:cs="Calibri"/>
            <w:color w:val="0000FF"/>
          </w:rPr>
          <w:t>[72]</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Осенние осмотры состояния зданий и сооружений дополнительно проводятся с учетом требований Инструкции о порядке подготовки к зиме жилых и служебно-технических зданий, объектов социальной сферы, водоснабжения, водоотведения и котельного хозяйства, эксплуатируемых организациями федерального железнодорожного транспорта </w:t>
      </w:r>
      <w:hyperlink w:anchor="Par767" w:history="1">
        <w:r>
          <w:rPr>
            <w:rFonts w:ascii="Calibri" w:hAnsi="Calibri" w:cs="Calibri"/>
            <w:color w:val="0000FF"/>
          </w:rPr>
          <w:t>[73]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23" w:name="Par112"/>
      <w:bookmarkEnd w:id="23"/>
      <w:r>
        <w:rPr>
          <w:rFonts w:ascii="Calibri" w:hAnsi="Calibri" w:cs="Calibri"/>
        </w:rPr>
        <w:t xml:space="preserve">1.21. К самостоятельной работе, связанной с движением поездов, допускаются работники хозяйства перевозок, достигшие возраста восемнадцати лет (согласно </w:t>
      </w:r>
      <w:hyperlink r:id="rId57" w:history="1">
        <w:r>
          <w:rPr>
            <w:rFonts w:ascii="Calibri" w:hAnsi="Calibri" w:cs="Calibri"/>
            <w:color w:val="0000FF"/>
          </w:rPr>
          <w:t>Перечню</w:t>
        </w:r>
      </w:hyperlink>
      <w:r>
        <w:rPr>
          <w:rFonts w:ascii="Calibri" w:hAnsi="Calibri" w:cs="Calibri"/>
        </w:rPr>
        <w:t xml:space="preserve"> </w:t>
      </w:r>
      <w:hyperlink w:anchor="Par711" w:history="1">
        <w:r>
          <w:rPr>
            <w:rFonts w:ascii="Calibri" w:hAnsi="Calibri" w:cs="Calibri"/>
            <w:color w:val="0000FF"/>
          </w:rPr>
          <w:t>[17]</w:t>
        </w:r>
      </w:hyperlink>
      <w:r>
        <w:rPr>
          <w:rFonts w:ascii="Calibri" w:hAnsi="Calibri" w:cs="Calibri"/>
        </w:rPr>
        <w:t>), прошедшие профессиональную подготовку, инструктаж, обучение, стажировку, проверку знаний по специальности и требований охраны труда, соответствующих выполняемым работам, не имеющих медицинских противопоказаний к работе.</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Лица, моложе 18 лет, не допускаются к занятию должностей и профессий в хозяйстве перевозок согласно </w:t>
      </w:r>
      <w:hyperlink r:id="rId58" w:history="1">
        <w:r>
          <w:rPr>
            <w:rFonts w:ascii="Calibri" w:hAnsi="Calibri" w:cs="Calibri"/>
            <w:color w:val="0000FF"/>
          </w:rPr>
          <w:t>Перечню</w:t>
        </w:r>
      </w:hyperlink>
      <w:r>
        <w:rPr>
          <w:rFonts w:ascii="Calibri" w:hAnsi="Calibri" w:cs="Calibri"/>
        </w:rPr>
        <w:t xml:space="preserve"> тяжелых работ и работ с вредными или опасными условиями труда, при выполнении которых запрещается применение труда лиц моложе восемнадцати лет </w:t>
      </w:r>
      <w:hyperlink w:anchor="Par711" w:history="1">
        <w:r>
          <w:rPr>
            <w:rFonts w:ascii="Calibri" w:hAnsi="Calibri" w:cs="Calibri"/>
            <w:color w:val="0000FF"/>
          </w:rPr>
          <w:t>[17]</w:t>
        </w:r>
      </w:hyperlink>
      <w:r>
        <w:rPr>
          <w:rFonts w:ascii="Calibri" w:hAnsi="Calibri" w:cs="Calibri"/>
        </w:rPr>
        <w:t>: дежурного по железнодорожной станции, дежурного по парку железнодорожной станции (далее - дежурный по парку), дежурного по сортировочной горке, дежурного станционного поста централизации, дежурного стрелочного</w:t>
      </w:r>
      <w:proofErr w:type="gramEnd"/>
      <w:r>
        <w:rPr>
          <w:rFonts w:ascii="Calibri" w:hAnsi="Calibri" w:cs="Calibri"/>
        </w:rPr>
        <w:t xml:space="preserve"> </w:t>
      </w:r>
      <w:proofErr w:type="gramStart"/>
      <w:r>
        <w:rPr>
          <w:rFonts w:ascii="Calibri" w:hAnsi="Calibri" w:cs="Calibri"/>
        </w:rPr>
        <w:t xml:space="preserve">поста, диспетчера маневрового железнодорожной станции (далее - диспетчер маневровый), диспетчера по регулированию вагонного парка, диспетчера поездного, станционного диспетчера, оператора поста централизации, оператора при дежурном по станции, оператора при маневровом диспетчере железнодорожной станции, оператора сортировочной горки, регулировщика скорости движения вагонов, сигналиста, </w:t>
      </w:r>
      <w:r>
        <w:rPr>
          <w:rFonts w:ascii="Calibri" w:hAnsi="Calibri" w:cs="Calibri"/>
        </w:rPr>
        <w:lastRenderedPageBreak/>
        <w:t>составителя поездов и его помощника (далее - составитель поездов), кондуктора (главного) грузовых поездов, доставщика поездных документов.</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Женщины не допускаются к занятию должностей и профессий в хозяйстве перевозок: регулировщик скорости движения вагонов, составитель поездов, кондуктор (главный) грузовых поездов согласно </w:t>
      </w:r>
      <w:hyperlink r:id="rId59" w:history="1">
        <w:r>
          <w:rPr>
            <w:rFonts w:ascii="Calibri" w:hAnsi="Calibri" w:cs="Calibri"/>
            <w:color w:val="0000FF"/>
          </w:rPr>
          <w:t>Перечню</w:t>
        </w:r>
      </w:hyperlink>
      <w:r>
        <w:rPr>
          <w:rFonts w:ascii="Calibri" w:hAnsi="Calibri" w:cs="Calibri"/>
        </w:rPr>
        <w:t xml:space="preserve"> тяжелых работ и работ с вредными или опасными условиями труда, при выполнении которых запрещается применение труда женщин </w:t>
      </w:r>
      <w:hyperlink w:anchor="Par710" w:history="1">
        <w:r>
          <w:rPr>
            <w:rFonts w:ascii="Calibri" w:hAnsi="Calibri" w:cs="Calibri"/>
            <w:color w:val="0000FF"/>
          </w:rPr>
          <w:t>[16]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24" w:name="Par115"/>
      <w:bookmarkEnd w:id="24"/>
      <w:r>
        <w:rPr>
          <w:rFonts w:ascii="Calibri" w:hAnsi="Calibri" w:cs="Calibri"/>
        </w:rPr>
        <w:t xml:space="preserve">1.22. К работам, выполняемым непосредственно на железнодорожных путях, допускаются работники, прошедшие в установленном порядке согласно </w:t>
      </w:r>
      <w:hyperlink r:id="rId60" w:history="1">
        <w:r>
          <w:rPr>
            <w:rFonts w:ascii="Calibri" w:hAnsi="Calibri" w:cs="Calibri"/>
            <w:color w:val="0000FF"/>
          </w:rPr>
          <w:t>стандарту</w:t>
        </w:r>
      </w:hyperlink>
      <w:r>
        <w:rPr>
          <w:rFonts w:ascii="Calibri" w:hAnsi="Calibri" w:cs="Calibri"/>
        </w:rPr>
        <w:t xml:space="preserve"> ОАО "РЖД" "Система управления охраной труда в ОАО "РЖД". </w:t>
      </w:r>
      <w:proofErr w:type="gramStart"/>
      <w:r>
        <w:rPr>
          <w:rFonts w:ascii="Calibri" w:hAnsi="Calibri" w:cs="Calibri"/>
        </w:rPr>
        <w:t xml:space="preserve">Организация обучения" </w:t>
      </w:r>
      <w:hyperlink w:anchor="Par791" w:history="1">
        <w:r>
          <w:rPr>
            <w:rFonts w:ascii="Calibri" w:hAnsi="Calibri" w:cs="Calibri"/>
            <w:color w:val="0000FF"/>
          </w:rPr>
          <w:t>[92]</w:t>
        </w:r>
      </w:hyperlink>
      <w:r>
        <w:rPr>
          <w:rFonts w:ascii="Calibri" w:hAnsi="Calibri" w:cs="Calibri"/>
        </w:rPr>
        <w:t xml:space="preserve"> и Положению о проведении аттестации работников ОАО "РЖД", производственная деятельность которых связана с движением поездов и маневровой работой на железнодорожных путях общего пользования </w:t>
      </w:r>
      <w:hyperlink w:anchor="Par788" w:history="1">
        <w:r>
          <w:rPr>
            <w:rFonts w:ascii="Calibri" w:hAnsi="Calibri" w:cs="Calibri"/>
            <w:color w:val="0000FF"/>
          </w:rPr>
          <w:t>[90]</w:t>
        </w:r>
      </w:hyperlink>
      <w:r>
        <w:rPr>
          <w:rFonts w:ascii="Calibri" w:hAnsi="Calibri" w:cs="Calibri"/>
        </w:rPr>
        <w:t xml:space="preserve">, обучение и проверку знаний правил и инструкций по охране труда в объеме их должностных обязанностей одновременно с проверкой знаний по </w:t>
      </w:r>
      <w:hyperlink r:id="rId61" w:history="1">
        <w:r>
          <w:rPr>
            <w:rFonts w:ascii="Calibri" w:hAnsi="Calibri" w:cs="Calibri"/>
            <w:color w:val="0000FF"/>
          </w:rPr>
          <w:t>Правилам</w:t>
        </w:r>
      </w:hyperlink>
      <w:r>
        <w:rPr>
          <w:rFonts w:ascii="Calibri" w:hAnsi="Calibri" w:cs="Calibri"/>
        </w:rPr>
        <w:t xml:space="preserve"> технической эксплуатации железных дорог Российской Федерации </w:t>
      </w:r>
      <w:hyperlink w:anchor="Par768" w:history="1">
        <w:r>
          <w:rPr>
            <w:rFonts w:ascii="Calibri" w:hAnsi="Calibri" w:cs="Calibri"/>
            <w:color w:val="0000FF"/>
          </w:rPr>
          <w:t>[74]</w:t>
        </w:r>
      </w:hyperlink>
      <w:r>
        <w:rPr>
          <w:rFonts w:ascii="Calibri" w:hAnsi="Calibri" w:cs="Calibri"/>
        </w:rPr>
        <w:t xml:space="preserve">, </w:t>
      </w:r>
      <w:hyperlink r:id="rId62" w:history="1">
        <w:r>
          <w:rPr>
            <w:rFonts w:ascii="Calibri" w:hAnsi="Calibri" w:cs="Calibri"/>
            <w:color w:val="0000FF"/>
          </w:rPr>
          <w:t>Инструкции</w:t>
        </w:r>
      </w:hyperlink>
      <w:r>
        <w:rPr>
          <w:rFonts w:ascii="Calibri" w:hAnsi="Calibri" w:cs="Calibri"/>
        </w:rPr>
        <w:t xml:space="preserve"> по сигнализации на железнодорожном</w:t>
      </w:r>
      <w:proofErr w:type="gramEnd"/>
      <w:r>
        <w:rPr>
          <w:rFonts w:ascii="Calibri" w:hAnsi="Calibri" w:cs="Calibri"/>
        </w:rPr>
        <w:t xml:space="preserve"> </w:t>
      </w:r>
      <w:proofErr w:type="gramStart"/>
      <w:r>
        <w:rPr>
          <w:rFonts w:ascii="Calibri" w:hAnsi="Calibri" w:cs="Calibri"/>
        </w:rPr>
        <w:t xml:space="preserve">транспорте Российской Федерации </w:t>
      </w:r>
      <w:hyperlink w:anchor="Par769" w:history="1">
        <w:r>
          <w:rPr>
            <w:rFonts w:ascii="Calibri" w:hAnsi="Calibri" w:cs="Calibri"/>
            <w:color w:val="0000FF"/>
          </w:rPr>
          <w:t>[75]</w:t>
        </w:r>
      </w:hyperlink>
      <w:r>
        <w:rPr>
          <w:rFonts w:ascii="Calibri" w:hAnsi="Calibri" w:cs="Calibri"/>
        </w:rPr>
        <w:t xml:space="preserve">, </w:t>
      </w:r>
      <w:hyperlink r:id="rId63" w:history="1">
        <w:r>
          <w:rPr>
            <w:rFonts w:ascii="Calibri" w:hAnsi="Calibri" w:cs="Calibri"/>
            <w:color w:val="0000FF"/>
          </w:rPr>
          <w:t>Инструкции</w:t>
        </w:r>
      </w:hyperlink>
      <w:r>
        <w:rPr>
          <w:rFonts w:ascii="Calibri" w:hAnsi="Calibri" w:cs="Calibri"/>
        </w:rPr>
        <w:t xml:space="preserve"> по движению поездов и маневровой работе на железнодорожном транспорте Российской Федерации </w:t>
      </w:r>
      <w:hyperlink w:anchor="Par770" w:history="1">
        <w:r>
          <w:rPr>
            <w:rFonts w:ascii="Calibri" w:hAnsi="Calibri" w:cs="Calibri"/>
            <w:color w:val="0000FF"/>
          </w:rPr>
          <w:t>[76]</w:t>
        </w:r>
      </w:hyperlink>
      <w:r>
        <w:rPr>
          <w:rFonts w:ascii="Calibri" w:hAnsi="Calibri" w:cs="Calibri"/>
        </w:rPr>
        <w:t xml:space="preserve"> и других нормативных актов, устанавливающих обязанности работников.</w:t>
      </w:r>
      <w:proofErr w:type="gramEnd"/>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распоряжения</w:t>
        </w:r>
      </w:hyperlink>
      <w:r>
        <w:rPr>
          <w:rFonts w:ascii="Calibri" w:hAnsi="Calibri" w:cs="Calibri"/>
        </w:rPr>
        <w:t xml:space="preserve"> ОАО "РЖД" от 22.05.2013 N 1167р)</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Работники, на которых в порядке полной загрузки рабочего дня или совмещения профессий возлагается выполнение дополнительных обязанностей, связанных с движением поездов, должны допускаться к работе только после обучения и испытания в знании соответствующих правил и инструкций согласно Рекомендациям по совмещению профессий (должностей) в смежных подразделениях филиала ОАО "РЖД" и структурных подразделениях смежных филиалов ОАО "РЖД" </w:t>
      </w:r>
      <w:hyperlink w:anchor="Par790" w:history="1">
        <w:r>
          <w:rPr>
            <w:rFonts w:ascii="Calibri" w:hAnsi="Calibri" w:cs="Calibri"/>
            <w:color w:val="0000FF"/>
          </w:rPr>
          <w:t>[91]</w:t>
        </w:r>
      </w:hyperlink>
      <w:r>
        <w:rPr>
          <w:rFonts w:ascii="Calibri" w:hAnsi="Calibri" w:cs="Calibri"/>
        </w:rPr>
        <w:t>.</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Работников, совмещающих профессии, требуется обучать, инструктировать, проводить проверку знания требований охраны труда в полном объеме, как по основной, так и по совмещаемой профессии (работе).</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25" w:name="Par119"/>
      <w:bookmarkEnd w:id="25"/>
      <w:r>
        <w:rPr>
          <w:rFonts w:ascii="Calibri" w:hAnsi="Calibri" w:cs="Calibri"/>
        </w:rPr>
        <w:t xml:space="preserve">1.23. </w:t>
      </w:r>
      <w:proofErr w:type="gramStart"/>
      <w:r>
        <w:rPr>
          <w:rFonts w:ascii="Calibri" w:hAnsi="Calibri" w:cs="Calibri"/>
        </w:rPr>
        <w:t xml:space="preserve">Работники хозяйства перевозок, занятые на тяжелых работах и на работах с вредными и опасными производственными факторами, должны проходить предварительные и периодические медицинские осмотры в соответствии с </w:t>
      </w:r>
      <w:hyperlink r:id="rId65" w:history="1">
        <w:r>
          <w:rPr>
            <w:rFonts w:ascii="Calibri" w:hAnsi="Calibri" w:cs="Calibri"/>
            <w:color w:val="0000FF"/>
          </w:rPr>
          <w:t>приказом</w:t>
        </w:r>
      </w:hyperlink>
      <w:r>
        <w:rPr>
          <w:rFonts w:ascii="Calibri" w:hAnsi="Calibri" w:cs="Calibri"/>
        </w:rPr>
        <w:t xml:space="preserve"> Министерства здравоохранения и социального развития Российской Федерации от 12 апреля 2011 г. N 302н </w:t>
      </w:r>
      <w:hyperlink w:anchor="Par707" w:history="1">
        <w:r>
          <w:rPr>
            <w:rFonts w:ascii="Calibri" w:hAnsi="Calibri" w:cs="Calibri"/>
            <w:color w:val="0000FF"/>
          </w:rPr>
          <w:t>[13]</w:t>
        </w:r>
      </w:hyperlink>
      <w:r>
        <w:rPr>
          <w:rFonts w:ascii="Calibri" w:hAnsi="Calibri" w:cs="Calibri"/>
        </w:rPr>
        <w:t xml:space="preserve">, </w:t>
      </w:r>
      <w:hyperlink r:id="rId66" w:history="1">
        <w:r>
          <w:rPr>
            <w:rFonts w:ascii="Calibri" w:hAnsi="Calibri" w:cs="Calibri"/>
            <w:color w:val="0000FF"/>
          </w:rPr>
          <w:t>Положением</w:t>
        </w:r>
      </w:hyperlink>
      <w:r>
        <w:rPr>
          <w:rFonts w:ascii="Calibri" w:hAnsi="Calibri" w:cs="Calibri"/>
        </w:rPr>
        <w:t xml:space="preserve"> о порядке проведения обязательных предварительных, при поступлении на работу, и периодических медицинских осмотров на федеральном железнодорожном транспорте</w:t>
      </w:r>
      <w:proofErr w:type="gramEnd"/>
      <w:r>
        <w:rPr>
          <w:rFonts w:ascii="Calibri" w:hAnsi="Calibri" w:cs="Calibri"/>
        </w:rPr>
        <w:t xml:space="preserve"> </w:t>
      </w:r>
      <w:hyperlink w:anchor="Par706" w:history="1">
        <w:r>
          <w:rPr>
            <w:rFonts w:ascii="Calibri" w:hAnsi="Calibri" w:cs="Calibri"/>
            <w:color w:val="0000FF"/>
          </w:rPr>
          <w:t>[</w:t>
        </w:r>
        <w:proofErr w:type="gramStart"/>
        <w:r>
          <w:rPr>
            <w:rFonts w:ascii="Calibri" w:hAnsi="Calibri" w:cs="Calibri"/>
            <w:color w:val="0000FF"/>
          </w:rPr>
          <w:t>12]</w:t>
        </w:r>
      </w:hyperlink>
      <w:r>
        <w:rPr>
          <w:rFonts w:ascii="Calibri" w:hAnsi="Calibri" w:cs="Calibri"/>
        </w:rPr>
        <w:t xml:space="preserve">, а также проходить обязательное психиатрическое освидетельствование в порядке, установленном </w:t>
      </w:r>
      <w:hyperlink r:id="rId67" w:history="1">
        <w:r>
          <w:rPr>
            <w:rFonts w:ascii="Calibri" w:hAnsi="Calibri" w:cs="Calibri"/>
            <w:color w:val="0000FF"/>
          </w:rPr>
          <w:t>Правилами</w:t>
        </w:r>
      </w:hyperlink>
      <w:r>
        <w:rPr>
          <w:rFonts w:ascii="Calibri" w:hAnsi="Calibri" w:cs="Calibri"/>
        </w:rPr>
        <w:t xml:space="preserve">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w:t>
      </w:r>
      <w:hyperlink w:anchor="Par708" w:history="1">
        <w:r>
          <w:rPr>
            <w:rFonts w:ascii="Calibri" w:hAnsi="Calibri" w:cs="Calibri"/>
            <w:color w:val="0000FF"/>
          </w:rPr>
          <w:t>[14]</w:t>
        </w:r>
      </w:hyperlink>
      <w:r>
        <w:rPr>
          <w:rFonts w:ascii="Calibri" w:hAnsi="Calibri" w:cs="Calibri"/>
        </w:rPr>
        <w:t>.</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медицинских осмотрах должны храниться в структурных подразделениях в личных делах работников.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работников хозяйства перевозок, как лиц, обеспечивающих безопасность движения поездов, а также выполняющих работы, связанные с выходом на железнодорожные пути, назначается дополнительное обследование согласно </w:t>
      </w:r>
      <w:hyperlink r:id="rId68" w:history="1">
        <w:r>
          <w:rPr>
            <w:rFonts w:ascii="Calibri" w:hAnsi="Calibri" w:cs="Calibri"/>
            <w:color w:val="0000FF"/>
          </w:rPr>
          <w:t>Перечню</w:t>
        </w:r>
      </w:hyperlink>
      <w:r>
        <w:rPr>
          <w:rFonts w:ascii="Calibri" w:hAnsi="Calibri" w:cs="Calibri"/>
        </w:rPr>
        <w:t xml:space="preserve">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hyperlink w:anchor="Par716" w:history="1">
        <w:r>
          <w:rPr>
            <w:rFonts w:ascii="Calibri" w:hAnsi="Calibri" w:cs="Calibri"/>
            <w:color w:val="0000FF"/>
          </w:rPr>
          <w:t>[22]</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Руководители структурных подразделений должны осуществлять </w:t>
      </w:r>
      <w:proofErr w:type="gramStart"/>
      <w:r>
        <w:rPr>
          <w:rFonts w:ascii="Calibri" w:hAnsi="Calibri" w:cs="Calibri"/>
        </w:rPr>
        <w:t>контроль за</w:t>
      </w:r>
      <w:proofErr w:type="gramEnd"/>
      <w:r>
        <w:rPr>
          <w:rFonts w:ascii="Calibri" w:hAnsi="Calibri" w:cs="Calibri"/>
        </w:rPr>
        <w:t xml:space="preserve"> своевременностью прохождения медицинских осмотров каждым работником и не допускать их к исполнению трудовых обязанностей без прохождения обязательных медицинских осмотров.</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26" w:name="Par123"/>
      <w:bookmarkEnd w:id="26"/>
      <w:r>
        <w:rPr>
          <w:rFonts w:ascii="Calibri" w:hAnsi="Calibri" w:cs="Calibri"/>
        </w:rPr>
        <w:t xml:space="preserve">1.24. </w:t>
      </w:r>
      <w:proofErr w:type="gramStart"/>
      <w:r>
        <w:rPr>
          <w:rFonts w:ascii="Calibri" w:hAnsi="Calibri" w:cs="Calibri"/>
        </w:rPr>
        <w:t xml:space="preserve">Обучение по охране труда, проверка знаний требований охраны труда, стажировка и все виды инструктажей по охране труда (вводный, первичный на рабочем месте, повторный, внеплановый, целевой) работников хозяйства перевозок должны проводиться в соответствии с </w:t>
      </w:r>
      <w:hyperlink r:id="rId69" w:history="1">
        <w:r>
          <w:rPr>
            <w:rFonts w:ascii="Calibri" w:hAnsi="Calibri" w:cs="Calibri"/>
            <w:color w:val="0000FF"/>
          </w:rPr>
          <w:t>ГОСТ 12.0.004</w:t>
        </w:r>
      </w:hyperlink>
      <w:r>
        <w:rPr>
          <w:rFonts w:ascii="Calibri" w:hAnsi="Calibri" w:cs="Calibri"/>
        </w:rPr>
        <w:t xml:space="preserve"> </w:t>
      </w:r>
      <w:hyperlink w:anchor="Par722" w:history="1">
        <w:r>
          <w:rPr>
            <w:rFonts w:ascii="Calibri" w:hAnsi="Calibri" w:cs="Calibri"/>
            <w:color w:val="0000FF"/>
          </w:rPr>
          <w:t>[28]</w:t>
        </w:r>
      </w:hyperlink>
      <w:r>
        <w:rPr>
          <w:rFonts w:ascii="Calibri" w:hAnsi="Calibri" w:cs="Calibri"/>
        </w:rPr>
        <w:t xml:space="preserve">, </w:t>
      </w:r>
      <w:hyperlink r:id="rId70" w:history="1">
        <w:r>
          <w:rPr>
            <w:rFonts w:ascii="Calibri" w:hAnsi="Calibri" w:cs="Calibri"/>
            <w:color w:val="0000FF"/>
          </w:rPr>
          <w:t>Порядком</w:t>
        </w:r>
      </w:hyperlink>
      <w:r>
        <w:rPr>
          <w:rFonts w:ascii="Calibri" w:hAnsi="Calibri" w:cs="Calibri"/>
        </w:rPr>
        <w:t xml:space="preserve"> обучения по охране труда и проверки знаний требований охраны труда работников организаций </w:t>
      </w:r>
      <w:hyperlink w:anchor="Par709" w:history="1">
        <w:r>
          <w:rPr>
            <w:rFonts w:ascii="Calibri" w:hAnsi="Calibri" w:cs="Calibri"/>
            <w:color w:val="0000FF"/>
          </w:rPr>
          <w:t>[15]</w:t>
        </w:r>
      </w:hyperlink>
      <w:r>
        <w:rPr>
          <w:rFonts w:ascii="Calibri" w:hAnsi="Calibri" w:cs="Calibri"/>
        </w:rPr>
        <w:t xml:space="preserve">, </w:t>
      </w:r>
      <w:hyperlink r:id="rId71" w:history="1">
        <w:r>
          <w:rPr>
            <w:rFonts w:ascii="Calibri" w:hAnsi="Calibri" w:cs="Calibri"/>
            <w:color w:val="0000FF"/>
          </w:rPr>
          <w:t>стандартом</w:t>
        </w:r>
      </w:hyperlink>
      <w:r>
        <w:rPr>
          <w:rFonts w:ascii="Calibri" w:hAnsi="Calibri" w:cs="Calibri"/>
        </w:rPr>
        <w:t xml:space="preserve"> ОАО "РЖД" "Система управления охраной труда в ОАО "РЖД</w:t>
      </w:r>
      <w:proofErr w:type="gramEnd"/>
      <w:r>
        <w:rPr>
          <w:rFonts w:ascii="Calibri" w:hAnsi="Calibri" w:cs="Calibri"/>
        </w:rPr>
        <w:t xml:space="preserve">". Организация обучения" </w:t>
      </w:r>
      <w:hyperlink w:anchor="Par791" w:history="1">
        <w:r>
          <w:rPr>
            <w:rFonts w:ascii="Calibri" w:hAnsi="Calibri" w:cs="Calibri"/>
            <w:color w:val="0000FF"/>
          </w:rPr>
          <w:t>[92]</w:t>
        </w:r>
      </w:hyperlink>
      <w:r>
        <w:rPr>
          <w:rFonts w:ascii="Calibri" w:hAnsi="Calibri" w:cs="Calibri"/>
        </w:rPr>
        <w:t xml:space="preserve">. Формы журналов регистрации инструктажей по охране </w:t>
      </w:r>
      <w:r>
        <w:rPr>
          <w:rFonts w:ascii="Calibri" w:hAnsi="Calibri" w:cs="Calibri"/>
        </w:rPr>
        <w:lastRenderedPageBreak/>
        <w:t xml:space="preserve">труда установлены </w:t>
      </w:r>
      <w:hyperlink r:id="rId72" w:history="1">
        <w:r>
          <w:rPr>
            <w:rFonts w:ascii="Calibri" w:hAnsi="Calibri" w:cs="Calibri"/>
            <w:color w:val="0000FF"/>
          </w:rPr>
          <w:t>стандартом</w:t>
        </w:r>
      </w:hyperlink>
      <w:r>
        <w:rPr>
          <w:rFonts w:ascii="Calibri" w:hAnsi="Calibri" w:cs="Calibri"/>
        </w:rPr>
        <w:t xml:space="preserve"> ОАО "РЖД" "Система управления охраной труда в ОАО "РЖД". Организация обучения" </w:t>
      </w:r>
      <w:hyperlink w:anchor="Par791" w:history="1">
        <w:r>
          <w:rPr>
            <w:rFonts w:ascii="Calibri" w:hAnsi="Calibri" w:cs="Calibri"/>
            <w:color w:val="0000FF"/>
          </w:rPr>
          <w:t>[92]</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27" w:name="Par124"/>
      <w:bookmarkEnd w:id="27"/>
      <w:r>
        <w:rPr>
          <w:rFonts w:ascii="Calibri" w:hAnsi="Calibri" w:cs="Calibri"/>
        </w:rPr>
        <w:t xml:space="preserve">1.25. Обучение, проверка знаний и все виды инструктажей по вопросам пожарной безопасности работников хозяйства перевозок должны проводиться в соответствии с </w:t>
      </w:r>
      <w:hyperlink r:id="rId73" w:history="1">
        <w:r>
          <w:rPr>
            <w:rFonts w:ascii="Calibri" w:hAnsi="Calibri" w:cs="Calibri"/>
            <w:color w:val="0000FF"/>
          </w:rPr>
          <w:t>Нормами</w:t>
        </w:r>
      </w:hyperlink>
      <w:r>
        <w:rPr>
          <w:rFonts w:ascii="Calibri" w:hAnsi="Calibri" w:cs="Calibri"/>
        </w:rPr>
        <w:t xml:space="preserve"> пожарной безопасности "Обучение мерам пожарной безопасности работников организаций" </w:t>
      </w:r>
      <w:hyperlink w:anchor="Par771" w:history="1">
        <w:r>
          <w:rPr>
            <w:rFonts w:ascii="Calibri" w:hAnsi="Calibri" w:cs="Calibri"/>
            <w:color w:val="0000FF"/>
          </w:rPr>
          <w:t>[77]</w:t>
        </w:r>
      </w:hyperlink>
      <w:r>
        <w:rPr>
          <w:rFonts w:ascii="Calibri" w:hAnsi="Calibri" w:cs="Calibri"/>
        </w:rPr>
        <w:t xml:space="preserve">, </w:t>
      </w:r>
      <w:hyperlink r:id="rId74" w:history="1">
        <w:r>
          <w:rPr>
            <w:rFonts w:ascii="Calibri" w:hAnsi="Calibri" w:cs="Calibri"/>
            <w:color w:val="0000FF"/>
          </w:rPr>
          <w:t>стандартом</w:t>
        </w:r>
      </w:hyperlink>
      <w:r>
        <w:rPr>
          <w:rFonts w:ascii="Calibri" w:hAnsi="Calibri" w:cs="Calibri"/>
        </w:rPr>
        <w:t xml:space="preserve"> ОАО РЖД "Система управления пожарной безопасностью в ОАО "РЖД". Организация обучения" </w:t>
      </w:r>
      <w:hyperlink w:anchor="Par792" w:history="1">
        <w:r>
          <w:rPr>
            <w:rFonts w:ascii="Calibri" w:hAnsi="Calibri" w:cs="Calibri"/>
            <w:color w:val="0000FF"/>
          </w:rPr>
          <w:t>[93]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Руководитель структурного подразделения при технической учебе организует проведение периодического, не реже одного раза в год, обучения работников рабочих профессий по оказанию первой доврачебной помощи пострадавшим на производстве.</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28" w:name="Par126"/>
      <w:bookmarkEnd w:id="28"/>
      <w:r>
        <w:rPr>
          <w:rFonts w:ascii="Calibri" w:hAnsi="Calibri" w:cs="Calibri"/>
        </w:rPr>
        <w:t xml:space="preserve">1.27. </w:t>
      </w:r>
      <w:proofErr w:type="gramStart"/>
      <w:r>
        <w:rPr>
          <w:rFonts w:ascii="Calibri" w:hAnsi="Calibri" w:cs="Calibri"/>
        </w:rPr>
        <w:t xml:space="preserve">Обучение, проверка знаний по электробезопасности и допуск работников, связанных с обслуживанием и эксплуатацией электроустановок, должны осуществляться в соответствии с </w:t>
      </w:r>
      <w:hyperlink r:id="rId75" w:history="1">
        <w:r>
          <w:rPr>
            <w:rFonts w:ascii="Calibri" w:hAnsi="Calibri" w:cs="Calibri"/>
            <w:color w:val="0000FF"/>
          </w:rPr>
          <w:t>Правилами</w:t>
        </w:r>
      </w:hyperlink>
      <w:r>
        <w:rPr>
          <w:rFonts w:ascii="Calibri" w:hAnsi="Calibri" w:cs="Calibri"/>
        </w:rPr>
        <w:t xml:space="preserve"> устройства электроустановок (ПУЭ) </w:t>
      </w:r>
      <w:hyperlink w:anchor="Par699" w:history="1">
        <w:r>
          <w:rPr>
            <w:rFonts w:ascii="Calibri" w:hAnsi="Calibri" w:cs="Calibri"/>
            <w:color w:val="0000FF"/>
          </w:rPr>
          <w:t>[6]</w:t>
        </w:r>
      </w:hyperlink>
      <w:r>
        <w:rPr>
          <w:rFonts w:ascii="Calibri" w:hAnsi="Calibri" w:cs="Calibri"/>
        </w:rPr>
        <w:t xml:space="preserve">, </w:t>
      </w:r>
      <w:hyperlink r:id="rId76" w:history="1">
        <w:r>
          <w:rPr>
            <w:rFonts w:ascii="Calibri" w:hAnsi="Calibri" w:cs="Calibri"/>
            <w:color w:val="0000FF"/>
          </w:rPr>
          <w:t>Правилами</w:t>
        </w:r>
      </w:hyperlink>
      <w:r>
        <w:rPr>
          <w:rFonts w:ascii="Calibri" w:hAnsi="Calibri" w:cs="Calibri"/>
        </w:rPr>
        <w:t xml:space="preserve"> технической эксплуатации электроустановок потребителей </w:t>
      </w:r>
      <w:hyperlink w:anchor="Par700" w:history="1">
        <w:r>
          <w:rPr>
            <w:rFonts w:ascii="Calibri" w:hAnsi="Calibri" w:cs="Calibri"/>
            <w:color w:val="0000FF"/>
          </w:rPr>
          <w:t>[7]</w:t>
        </w:r>
      </w:hyperlink>
      <w:r>
        <w:rPr>
          <w:rFonts w:ascii="Calibri" w:hAnsi="Calibri" w:cs="Calibri"/>
        </w:rPr>
        <w:t xml:space="preserve">, </w:t>
      </w:r>
      <w:hyperlink r:id="rId77" w:history="1">
        <w:r>
          <w:rPr>
            <w:rFonts w:ascii="Calibri" w:hAnsi="Calibri" w:cs="Calibri"/>
            <w:color w:val="0000FF"/>
          </w:rPr>
          <w:t>Правилами</w:t>
        </w:r>
      </w:hyperlink>
      <w:r>
        <w:rPr>
          <w:rFonts w:ascii="Calibri" w:hAnsi="Calibri" w:cs="Calibri"/>
        </w:rPr>
        <w:t xml:space="preserve"> по охране труда при эксплуатации электроустановок </w:t>
      </w:r>
      <w:hyperlink w:anchor="Par701" w:history="1">
        <w:r>
          <w:rPr>
            <w:rFonts w:ascii="Calibri" w:hAnsi="Calibri" w:cs="Calibri"/>
            <w:color w:val="0000FF"/>
          </w:rPr>
          <w:t>[8]</w:t>
        </w:r>
      </w:hyperlink>
      <w:r>
        <w:rPr>
          <w:rFonts w:ascii="Calibri" w:hAnsi="Calibri" w:cs="Calibri"/>
        </w:rPr>
        <w:t xml:space="preserve">, </w:t>
      </w:r>
      <w:hyperlink r:id="rId78" w:history="1">
        <w:r>
          <w:rPr>
            <w:rFonts w:ascii="Calibri" w:hAnsi="Calibri" w:cs="Calibri"/>
            <w:color w:val="0000FF"/>
          </w:rPr>
          <w:t>Положением</w:t>
        </w:r>
      </w:hyperlink>
      <w:r>
        <w:rPr>
          <w:rFonts w:ascii="Calibri" w:hAnsi="Calibri" w:cs="Calibri"/>
        </w:rP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w:t>
      </w:r>
      <w:hyperlink w:anchor="Par774" w:history="1">
        <w:r>
          <w:rPr>
            <w:rFonts w:ascii="Calibri" w:hAnsi="Calibri" w:cs="Calibri"/>
            <w:color w:val="0000FF"/>
          </w:rPr>
          <w:t>[80]</w:t>
        </w:r>
      </w:hyperlink>
      <w:r>
        <w:rPr>
          <w:rFonts w:ascii="Calibri" w:hAnsi="Calibri" w:cs="Calibri"/>
        </w:rPr>
        <w:t xml:space="preserve">, </w:t>
      </w:r>
      <w:hyperlink r:id="rId79" w:history="1">
        <w:r>
          <w:rPr>
            <w:rFonts w:ascii="Calibri" w:hAnsi="Calibri" w:cs="Calibri"/>
            <w:color w:val="0000FF"/>
          </w:rPr>
          <w:t>стандартом</w:t>
        </w:r>
      </w:hyperlink>
      <w:r>
        <w:rPr>
          <w:rFonts w:ascii="Calibri" w:hAnsi="Calibri" w:cs="Calibri"/>
        </w:rPr>
        <w:t xml:space="preserve"> ОАО</w:t>
      </w:r>
      <w:proofErr w:type="gramEnd"/>
      <w:r>
        <w:rPr>
          <w:rFonts w:ascii="Calibri" w:hAnsi="Calibri" w:cs="Calibri"/>
        </w:rPr>
        <w:t xml:space="preserve"> "РЖД" "Система управления охраной труда в ОАО "РЖД". Электрическая безопасность. Общие положения" </w:t>
      </w:r>
      <w:hyperlink w:anchor="Par787" w:history="1">
        <w:r>
          <w:rPr>
            <w:rFonts w:ascii="Calibri" w:hAnsi="Calibri" w:cs="Calibri"/>
            <w:color w:val="0000FF"/>
          </w:rPr>
          <w:t>[89]</w:t>
        </w:r>
      </w:hyperlink>
      <w:r>
        <w:rPr>
          <w:rFonts w:ascii="Calibri" w:hAnsi="Calibri" w:cs="Calibri"/>
        </w:rPr>
        <w:t>.</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распоряжения</w:t>
        </w:r>
      </w:hyperlink>
      <w:r>
        <w:rPr>
          <w:rFonts w:ascii="Calibri" w:hAnsi="Calibri" w:cs="Calibri"/>
        </w:rPr>
        <w:t xml:space="preserve"> ОАО "РЖД" от 23.12.2014 N 3086р)</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связанные с эксплуатацией электроустановок в зависимости от должности, профессии и характера выполняемых работ, должны иметь соответствующую группу по электробезопасности и удостоверение о проверке знаний норм и правил работы в электроустановках.</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29" w:name="Par129"/>
      <w:bookmarkEnd w:id="29"/>
      <w:r>
        <w:rPr>
          <w:rFonts w:ascii="Calibri" w:hAnsi="Calibri" w:cs="Calibri"/>
        </w:rPr>
        <w:t xml:space="preserve">1.28. Техническое обслуживание и эксплуатация автотранспортных средств должны осуществляться в соответствии с Федеральным </w:t>
      </w:r>
      <w:hyperlink r:id="rId81" w:history="1">
        <w:r>
          <w:rPr>
            <w:rFonts w:ascii="Calibri" w:hAnsi="Calibri" w:cs="Calibri"/>
            <w:color w:val="0000FF"/>
          </w:rPr>
          <w:t>законом</w:t>
        </w:r>
      </w:hyperlink>
      <w:r>
        <w:rPr>
          <w:rFonts w:ascii="Calibri" w:hAnsi="Calibri" w:cs="Calibri"/>
        </w:rPr>
        <w:t xml:space="preserve"> "О безопасности дорожного движения" </w:t>
      </w:r>
      <w:hyperlink w:anchor="Par715" w:history="1">
        <w:r>
          <w:rPr>
            <w:rFonts w:ascii="Calibri" w:hAnsi="Calibri" w:cs="Calibri"/>
            <w:color w:val="0000FF"/>
          </w:rPr>
          <w:t>[21]</w:t>
        </w:r>
      </w:hyperlink>
      <w:r>
        <w:rPr>
          <w:rFonts w:ascii="Calibri" w:hAnsi="Calibri" w:cs="Calibri"/>
        </w:rPr>
        <w:t xml:space="preserve"> и </w:t>
      </w:r>
      <w:hyperlink r:id="rId82" w:history="1">
        <w:r>
          <w:rPr>
            <w:rFonts w:ascii="Calibri" w:hAnsi="Calibri" w:cs="Calibri"/>
            <w:color w:val="0000FF"/>
          </w:rPr>
          <w:t>Межотраслевыми правилами</w:t>
        </w:r>
      </w:hyperlink>
      <w:r>
        <w:rPr>
          <w:rFonts w:ascii="Calibri" w:hAnsi="Calibri" w:cs="Calibri"/>
        </w:rPr>
        <w:t xml:space="preserve"> по охране труда на автомобильном транспорте </w:t>
      </w:r>
      <w:hyperlink w:anchor="Par714" w:history="1">
        <w:r>
          <w:rPr>
            <w:rFonts w:ascii="Calibri" w:hAnsi="Calibri" w:cs="Calibri"/>
            <w:color w:val="0000FF"/>
          </w:rPr>
          <w:t>[20]</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30" w:name="Par130"/>
      <w:bookmarkEnd w:id="30"/>
      <w:r>
        <w:rPr>
          <w:rFonts w:ascii="Calibri" w:hAnsi="Calibri" w:cs="Calibri"/>
        </w:rPr>
        <w:t xml:space="preserve">1.29. </w:t>
      </w:r>
      <w:proofErr w:type="gramStart"/>
      <w:r>
        <w:rPr>
          <w:rFonts w:ascii="Calibri" w:hAnsi="Calibri" w:cs="Calibri"/>
        </w:rPr>
        <w:t xml:space="preserve">Водители транспортных средств, работа которых связана с пересечением железнодорожных путей на территории железнодорожных станций, могут быть допущены к работе на территории железнодорожной станции после проверки знания (в необходимом объеме) </w:t>
      </w:r>
      <w:hyperlink r:id="rId83" w:history="1">
        <w:r>
          <w:rPr>
            <w:rFonts w:ascii="Calibri" w:hAnsi="Calibri" w:cs="Calibri"/>
            <w:color w:val="0000FF"/>
          </w:rPr>
          <w:t>Инструкции</w:t>
        </w:r>
      </w:hyperlink>
      <w:r>
        <w:rPr>
          <w:rFonts w:ascii="Calibri" w:hAnsi="Calibri" w:cs="Calibri"/>
        </w:rPr>
        <w:t xml:space="preserve"> по сигнализации на железнодорожном транспорте Российской Федерации </w:t>
      </w:r>
      <w:hyperlink w:anchor="Par769" w:history="1">
        <w:r>
          <w:rPr>
            <w:rFonts w:ascii="Calibri" w:hAnsi="Calibri" w:cs="Calibri"/>
            <w:color w:val="0000FF"/>
          </w:rPr>
          <w:t>[75]</w:t>
        </w:r>
      </w:hyperlink>
      <w:r>
        <w:rPr>
          <w:rFonts w:ascii="Calibri" w:hAnsi="Calibri" w:cs="Calibri"/>
        </w:rPr>
        <w:t xml:space="preserve">, </w:t>
      </w:r>
      <w:hyperlink r:id="rId84" w:history="1">
        <w:r>
          <w:rPr>
            <w:rFonts w:ascii="Calibri" w:hAnsi="Calibri" w:cs="Calibri"/>
            <w:color w:val="0000FF"/>
          </w:rPr>
          <w:t>Правил</w:t>
        </w:r>
      </w:hyperlink>
      <w:r>
        <w:rPr>
          <w:rFonts w:ascii="Calibri" w:hAnsi="Calibri" w:cs="Calibri"/>
        </w:rPr>
        <w:t xml:space="preserve"> технической эксплуатации железных дорог Российской Федерации </w:t>
      </w:r>
      <w:hyperlink w:anchor="Par768" w:history="1">
        <w:r>
          <w:rPr>
            <w:rFonts w:ascii="Calibri" w:hAnsi="Calibri" w:cs="Calibri"/>
            <w:color w:val="0000FF"/>
          </w:rPr>
          <w:t>[74]</w:t>
        </w:r>
      </w:hyperlink>
      <w:r>
        <w:rPr>
          <w:rFonts w:ascii="Calibri" w:hAnsi="Calibri" w:cs="Calibri"/>
        </w:rPr>
        <w:t xml:space="preserve"> и мер безопасности при проследовании переездов, технологических проездов, установленных на железнодорожной станции.</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Водитель автомашины должен иметь водительское удостоверение на право управления автотранспортом.</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31" w:name="Par132"/>
      <w:bookmarkEnd w:id="31"/>
      <w:r>
        <w:rPr>
          <w:rFonts w:ascii="Calibri" w:hAnsi="Calibri" w:cs="Calibri"/>
        </w:rPr>
        <w:t xml:space="preserve">1.30. </w:t>
      </w:r>
      <w:proofErr w:type="gramStart"/>
      <w:r>
        <w:rPr>
          <w:rFonts w:ascii="Calibri" w:hAnsi="Calibri" w:cs="Calibri"/>
        </w:rPr>
        <w:t xml:space="preserve">В структурных подразделениях должны быть оборудованы кабинеты охраны труда и уголки по охране труда, оснащенные наглядными пособиями по охране труда и пожарной безопасности, оборудованием для демонстрации видеофильмов, а также другими устройствами в соответствии с Рекомендациями по организации работы кабинета охраны труда и уголка охраны труда </w:t>
      </w:r>
      <w:hyperlink w:anchor="Par713" w:history="1">
        <w:r>
          <w:rPr>
            <w:rFonts w:ascii="Calibri" w:hAnsi="Calibri" w:cs="Calibri"/>
            <w:color w:val="0000FF"/>
          </w:rPr>
          <w:t>[19]</w:t>
        </w:r>
      </w:hyperlink>
      <w:r>
        <w:rPr>
          <w:rFonts w:ascii="Calibri" w:hAnsi="Calibri" w:cs="Calibri"/>
        </w:rPr>
        <w:t xml:space="preserve"> и </w:t>
      </w:r>
      <w:hyperlink r:id="rId85" w:history="1">
        <w:r>
          <w:rPr>
            <w:rFonts w:ascii="Calibri" w:hAnsi="Calibri" w:cs="Calibri"/>
            <w:color w:val="0000FF"/>
          </w:rPr>
          <w:t>Положением</w:t>
        </w:r>
      </w:hyperlink>
      <w:r>
        <w:rPr>
          <w:rFonts w:ascii="Calibri" w:hAnsi="Calibri" w:cs="Calibri"/>
        </w:rPr>
        <w:t xml:space="preserve"> о кабинете охраны труда на предприятиях федерального железнодорожного транспорта </w:t>
      </w:r>
      <w:hyperlink w:anchor="Par773" w:history="1">
        <w:r>
          <w:rPr>
            <w:rFonts w:ascii="Calibri" w:hAnsi="Calibri" w:cs="Calibri"/>
            <w:color w:val="0000FF"/>
          </w:rPr>
          <w:t>[79]</w:t>
        </w:r>
      </w:hyperlink>
      <w:r>
        <w:rPr>
          <w:rFonts w:ascii="Calibri" w:hAnsi="Calibri" w:cs="Calibri"/>
        </w:rPr>
        <w:t>.</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32" w:name="Par133"/>
      <w:bookmarkEnd w:id="32"/>
      <w:r>
        <w:rPr>
          <w:rFonts w:ascii="Calibri" w:hAnsi="Calibri" w:cs="Calibri"/>
        </w:rPr>
        <w:t>1.31. Предельная норма перемещения грузов вручную по горизонтальной поверхности на одного человека не должна превышать норм, установленных Методическими указаниями по применению на предприятиях и в организациях железнодорожного транспорта "</w:t>
      </w:r>
      <w:hyperlink r:id="rId86" w:history="1">
        <w:r>
          <w:rPr>
            <w:rFonts w:ascii="Calibri" w:hAnsi="Calibri" w:cs="Calibri"/>
            <w:color w:val="0000FF"/>
          </w:rPr>
          <w:t>Руководства</w:t>
        </w:r>
      </w:hyperlink>
      <w:r>
        <w:rPr>
          <w:rFonts w:ascii="Calibri" w:hAnsi="Calibri" w:cs="Calibri"/>
        </w:rPr>
        <w:t xml:space="preserve"> по гигиенической оценке факторов рабочей среды и трудового процесса. </w:t>
      </w:r>
      <w:proofErr w:type="gramStart"/>
      <w:r>
        <w:rPr>
          <w:rFonts w:ascii="Calibri" w:hAnsi="Calibri" w:cs="Calibri"/>
        </w:rPr>
        <w:t xml:space="preserve">Критерии и классификация условий труда" </w:t>
      </w:r>
      <w:hyperlink w:anchor="Par761" w:history="1">
        <w:r>
          <w:rPr>
            <w:rFonts w:ascii="Calibri" w:hAnsi="Calibri" w:cs="Calibri"/>
            <w:color w:val="0000FF"/>
          </w:rPr>
          <w:t>[67]</w:t>
        </w:r>
      </w:hyperlink>
      <w:r>
        <w:rPr>
          <w:rFonts w:ascii="Calibri" w:hAnsi="Calibri" w:cs="Calibri"/>
        </w:rPr>
        <w:t xml:space="preserve"> и </w:t>
      </w:r>
      <w:hyperlink r:id="rId87" w:history="1">
        <w:r>
          <w:rPr>
            <w:rFonts w:ascii="Calibri" w:hAnsi="Calibri" w:cs="Calibri"/>
            <w:color w:val="0000FF"/>
          </w:rPr>
          <w:t>Нормами</w:t>
        </w:r>
      </w:hyperlink>
      <w:r>
        <w:rPr>
          <w:rFonts w:ascii="Calibri" w:hAnsi="Calibri" w:cs="Calibri"/>
        </w:rPr>
        <w:t xml:space="preserve"> предельно допустимых нагрузок для женщин при подъеме и перемещении тяжестей вручную </w:t>
      </w:r>
      <w:hyperlink w:anchor="Par704" w:history="1">
        <w:r>
          <w:rPr>
            <w:rFonts w:ascii="Calibri" w:hAnsi="Calibri" w:cs="Calibri"/>
            <w:color w:val="0000FF"/>
          </w:rPr>
          <w:t>[10]</w:t>
        </w:r>
      </w:hyperlink>
      <w:r>
        <w:rPr>
          <w:rFonts w:ascii="Calibri" w:hAnsi="Calibri" w:cs="Calibri"/>
        </w:rPr>
        <w:t>. Допустимая масса поднимаемого и перемещаемого груза в течение рабочей смены не должна превышать для мужчин 15 кг, для женщин 7 кг, а при чередовании с другой работой (до 2 раз в час) для мужчин - 30 кг, для женщин - 10 кг</w:t>
      </w:r>
      <w:proofErr w:type="gramEnd"/>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поднимать и перемещать грузы большей массы вдвоем, но с учетом того, чтобы нагрузка на каждого работника не превышала норм, установленных соответствующими нормативными документами.</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33" w:name="Par135"/>
      <w:bookmarkEnd w:id="33"/>
      <w:r>
        <w:rPr>
          <w:rFonts w:ascii="Calibri" w:hAnsi="Calibri" w:cs="Calibri"/>
        </w:rPr>
        <w:t xml:space="preserve">1.32. </w:t>
      </w:r>
      <w:proofErr w:type="gramStart"/>
      <w:r>
        <w:rPr>
          <w:rFonts w:ascii="Calibri" w:hAnsi="Calibri" w:cs="Calibri"/>
        </w:rPr>
        <w:t xml:space="preserve">Для защиты от воздействия опасных и вредных производственных факторов работники хозяйства перевозок должны быть обеспечены соответствующими видами специальной одежды </w:t>
      </w:r>
      <w:r>
        <w:rPr>
          <w:rFonts w:ascii="Calibri" w:hAnsi="Calibri" w:cs="Calibri"/>
        </w:rPr>
        <w:lastRenderedPageBreak/>
        <w:t xml:space="preserve">(далее - спецодежда), специальной обувью (далее - </w:t>
      </w:r>
      <w:proofErr w:type="spellStart"/>
      <w:r>
        <w:rPr>
          <w:rFonts w:ascii="Calibri" w:hAnsi="Calibri" w:cs="Calibri"/>
        </w:rPr>
        <w:t>спецобувь</w:t>
      </w:r>
      <w:proofErr w:type="spellEnd"/>
      <w:r>
        <w:rPr>
          <w:rFonts w:ascii="Calibri" w:hAnsi="Calibri" w:cs="Calibri"/>
        </w:rPr>
        <w:t xml:space="preserve">) и другими средствами индивидуальной защиты (далее - СИЗ) в соответствии с </w:t>
      </w:r>
      <w:hyperlink r:id="rId88" w:history="1">
        <w:r>
          <w:rPr>
            <w:rFonts w:ascii="Calibri" w:hAnsi="Calibri" w:cs="Calibri"/>
            <w:color w:val="0000FF"/>
          </w:rPr>
          <w:t>Типовыми нормами</w:t>
        </w:r>
      </w:hyperlink>
      <w:r>
        <w:rPr>
          <w:rFonts w:ascii="Calibri" w:hAnsi="Calibri" w:cs="Calibri"/>
        </w:rPr>
        <w:t xml:space="preserve">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w:t>
      </w:r>
      <w:proofErr w:type="gramEnd"/>
      <w:r>
        <w:rPr>
          <w:rFonts w:ascii="Calibri" w:hAnsi="Calibri" w:cs="Calibri"/>
        </w:rPr>
        <w:t xml:space="preserve"> (или) опасными условиями труда, а также на работах, выполняемых в особых температурных условиях или связанных с загрязнением </w:t>
      </w:r>
      <w:hyperlink w:anchor="Par705" w:history="1">
        <w:r>
          <w:rPr>
            <w:rFonts w:ascii="Calibri" w:hAnsi="Calibri" w:cs="Calibri"/>
            <w:color w:val="0000FF"/>
          </w:rPr>
          <w:t>[11]</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34" w:name="Par136"/>
      <w:bookmarkEnd w:id="34"/>
      <w:r>
        <w:rPr>
          <w:rFonts w:ascii="Calibri" w:hAnsi="Calibri" w:cs="Calibri"/>
        </w:rPr>
        <w:t xml:space="preserve">1.33. Выдача, хранение и пользование спецодеждой, </w:t>
      </w:r>
      <w:proofErr w:type="spellStart"/>
      <w:r>
        <w:rPr>
          <w:rFonts w:ascii="Calibri" w:hAnsi="Calibri" w:cs="Calibri"/>
        </w:rPr>
        <w:t>спецобувью</w:t>
      </w:r>
      <w:proofErr w:type="spellEnd"/>
      <w:r>
        <w:rPr>
          <w:rFonts w:ascii="Calibri" w:hAnsi="Calibri" w:cs="Calibri"/>
        </w:rPr>
        <w:t xml:space="preserve"> и другими </w:t>
      </w:r>
      <w:proofErr w:type="gramStart"/>
      <w:r>
        <w:rPr>
          <w:rFonts w:ascii="Calibri" w:hAnsi="Calibri" w:cs="Calibri"/>
        </w:rPr>
        <w:t>СИЗ</w:t>
      </w:r>
      <w:proofErr w:type="gramEnd"/>
      <w:r>
        <w:rPr>
          <w:rFonts w:ascii="Calibri" w:hAnsi="Calibri" w:cs="Calibri"/>
        </w:rPr>
        <w:t xml:space="preserve"> должны осуществляться в соответствии с </w:t>
      </w:r>
      <w:hyperlink r:id="rId89" w:history="1">
        <w:r>
          <w:rPr>
            <w:rFonts w:ascii="Calibri" w:hAnsi="Calibri" w:cs="Calibri"/>
            <w:color w:val="0000FF"/>
          </w:rPr>
          <w:t>Межотраслевыми правилами</w:t>
        </w:r>
      </w:hyperlink>
      <w:r>
        <w:rPr>
          <w:rFonts w:ascii="Calibri" w:hAnsi="Calibri" w:cs="Calibri"/>
        </w:rPr>
        <w:t xml:space="preserve"> обеспечения работников специальной одеждой, специальной обувью и другими средствами индивидуальной защиты </w:t>
      </w:r>
      <w:hyperlink w:anchor="Par805" w:history="1">
        <w:r>
          <w:rPr>
            <w:rFonts w:ascii="Calibri" w:hAnsi="Calibri" w:cs="Calibri"/>
            <w:color w:val="0000FF"/>
          </w:rPr>
          <w:t>[104]</w:t>
        </w:r>
      </w:hyperlink>
      <w:r>
        <w:rPr>
          <w:rFonts w:ascii="Calibri" w:hAnsi="Calibri" w:cs="Calibri"/>
        </w:rPr>
        <w:t xml:space="preserve">, </w:t>
      </w:r>
      <w:hyperlink r:id="rId90" w:history="1">
        <w:r>
          <w:rPr>
            <w:rFonts w:ascii="Calibri" w:hAnsi="Calibri" w:cs="Calibri"/>
            <w:color w:val="0000FF"/>
          </w:rPr>
          <w:t>Порядком</w:t>
        </w:r>
      </w:hyperlink>
      <w:r>
        <w:rPr>
          <w:rFonts w:ascii="Calibri" w:hAnsi="Calibri" w:cs="Calibri"/>
        </w:rPr>
        <w:t xml:space="preserve"> обеспечения работников ОАО "РЖД" средствами индивидуальной защиты </w:t>
      </w:r>
      <w:hyperlink w:anchor="Par786" w:history="1">
        <w:r>
          <w:rPr>
            <w:rFonts w:ascii="Calibri" w:hAnsi="Calibri" w:cs="Calibri"/>
            <w:color w:val="0000FF"/>
          </w:rPr>
          <w:t>[88]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 должен применять предусмотренные виды спецодежды, </w:t>
      </w:r>
      <w:proofErr w:type="spellStart"/>
      <w:r>
        <w:rPr>
          <w:rFonts w:ascii="Calibri" w:hAnsi="Calibri" w:cs="Calibri"/>
        </w:rPr>
        <w:t>спецобуви</w:t>
      </w:r>
      <w:proofErr w:type="spellEnd"/>
      <w:r>
        <w:rPr>
          <w:rFonts w:ascii="Calibri" w:hAnsi="Calibri" w:cs="Calibri"/>
        </w:rPr>
        <w:t xml:space="preserve"> и СИЗ на протяжении всей рабочей смены.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Спецодежда, </w:t>
      </w:r>
      <w:proofErr w:type="spellStart"/>
      <w:r>
        <w:rPr>
          <w:rFonts w:ascii="Calibri" w:hAnsi="Calibri" w:cs="Calibri"/>
        </w:rPr>
        <w:t>спецобувь</w:t>
      </w:r>
      <w:proofErr w:type="spellEnd"/>
      <w:r>
        <w:rPr>
          <w:rFonts w:ascii="Calibri" w:hAnsi="Calibri" w:cs="Calibri"/>
        </w:rPr>
        <w:t xml:space="preserve"> и другие </w:t>
      </w:r>
      <w:proofErr w:type="gramStart"/>
      <w:r>
        <w:rPr>
          <w:rFonts w:ascii="Calibri" w:hAnsi="Calibri" w:cs="Calibri"/>
        </w:rPr>
        <w:t>СИЗ</w:t>
      </w:r>
      <w:proofErr w:type="gramEnd"/>
      <w:r>
        <w:rPr>
          <w:rFonts w:ascii="Calibri" w:hAnsi="Calibri" w:cs="Calibri"/>
        </w:rPr>
        <w:t xml:space="preserve"> должны быть исправны и соответствовать размеру и росту работника, а также характеру и условиям выполняемой им работы.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 не должен допускаться к работе без спецодежды, </w:t>
      </w:r>
      <w:proofErr w:type="spellStart"/>
      <w:r>
        <w:rPr>
          <w:rFonts w:ascii="Calibri" w:hAnsi="Calibri" w:cs="Calibri"/>
        </w:rPr>
        <w:t>спецобуви</w:t>
      </w:r>
      <w:proofErr w:type="spellEnd"/>
      <w:r>
        <w:rPr>
          <w:rFonts w:ascii="Calibri" w:hAnsi="Calibri" w:cs="Calibri"/>
        </w:rPr>
        <w:t xml:space="preserve"> и других, необходимых по условиям работы СИЗ. Руководитель смены (работ) должен контролировать правильное использование работниками спецодежды, </w:t>
      </w:r>
      <w:proofErr w:type="spellStart"/>
      <w:r>
        <w:rPr>
          <w:rFonts w:ascii="Calibri" w:hAnsi="Calibri" w:cs="Calibri"/>
        </w:rPr>
        <w:t>спецобуви</w:t>
      </w:r>
      <w:proofErr w:type="spellEnd"/>
      <w:r>
        <w:rPr>
          <w:rFonts w:ascii="Calibri" w:hAnsi="Calibri" w:cs="Calibri"/>
        </w:rPr>
        <w:t xml:space="preserve"> и других СИЗ, в случае неприменения работником спецодежды, </w:t>
      </w:r>
      <w:proofErr w:type="spellStart"/>
      <w:r>
        <w:rPr>
          <w:rFonts w:ascii="Calibri" w:hAnsi="Calibri" w:cs="Calibri"/>
        </w:rPr>
        <w:t>спецобуви</w:t>
      </w:r>
      <w:proofErr w:type="spellEnd"/>
      <w:r>
        <w:rPr>
          <w:rFonts w:ascii="Calibri" w:hAnsi="Calibri" w:cs="Calibri"/>
        </w:rPr>
        <w:t xml:space="preserve"> и других СИЗ, отстранять его от выполнения трудовых обязанностей с оформлением записи в установленном порядке и сообщением руководителю железнодорожной станции для принятия мер.</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1" w:history="1">
        <w:r>
          <w:rPr>
            <w:rFonts w:ascii="Calibri" w:hAnsi="Calibri" w:cs="Calibri"/>
            <w:color w:val="0000FF"/>
          </w:rPr>
          <w:t>распоряжения</w:t>
        </w:r>
      </w:hyperlink>
      <w:r>
        <w:rPr>
          <w:rFonts w:ascii="Calibri" w:hAnsi="Calibri" w:cs="Calibri"/>
        </w:rPr>
        <w:t xml:space="preserve"> ОАО "РЖД" от 23.12.2014 N 3086р)</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Руководитель структурного подразделения обеспечивает приобретение за счет средств подразделения и выдачу работникам спецодежды, </w:t>
      </w:r>
      <w:proofErr w:type="spellStart"/>
      <w:r>
        <w:rPr>
          <w:rFonts w:ascii="Calibri" w:hAnsi="Calibri" w:cs="Calibri"/>
        </w:rPr>
        <w:t>спецобуви</w:t>
      </w:r>
      <w:proofErr w:type="spellEnd"/>
      <w:r>
        <w:rPr>
          <w:rFonts w:ascii="Calibri" w:hAnsi="Calibri" w:cs="Calibri"/>
        </w:rPr>
        <w:t xml:space="preserve"> и других СИЗ, прошедших в установленном порядке сертификацию (декларирование соответствия).</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35" w:name="Par142"/>
      <w:bookmarkEnd w:id="35"/>
      <w:r>
        <w:rPr>
          <w:rFonts w:ascii="Calibri" w:hAnsi="Calibri" w:cs="Calibri"/>
        </w:rPr>
        <w:t xml:space="preserve">1.34. </w:t>
      </w:r>
      <w:proofErr w:type="gramStart"/>
      <w:r>
        <w:rPr>
          <w:rFonts w:ascii="Calibri" w:hAnsi="Calibri" w:cs="Calibri"/>
        </w:rPr>
        <w:t xml:space="preserve">При выполнении работ и нахождении на железнодорожных путях общего и необщего пользования все работники хозяйства перевозок, независимо от должности и профессии, должны быть одеты в сигнальные жилеты со </w:t>
      </w:r>
      <w:proofErr w:type="spellStart"/>
      <w:r>
        <w:rPr>
          <w:rFonts w:ascii="Calibri" w:hAnsi="Calibri" w:cs="Calibri"/>
        </w:rPr>
        <w:t>световозвращающими</w:t>
      </w:r>
      <w:proofErr w:type="spellEnd"/>
      <w:r>
        <w:rPr>
          <w:rFonts w:ascii="Calibri" w:hAnsi="Calibri" w:cs="Calibri"/>
        </w:rPr>
        <w:t xml:space="preserve"> полосами, при этом одежда не должна мешать движениям, пуговицы - застегнуты, в карманах не должно быть посторонних предметов с острыми концами, головной убор не должен ухудшать слышимость звуковых сигналов.</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подразделения должен обеспечить нанесение на сигнальные жилеты трафаретов, указывающих принадлежность работника к соответствующему структурному подразделению, согласно требованиям </w:t>
      </w:r>
      <w:hyperlink r:id="rId92" w:history="1">
        <w:r>
          <w:rPr>
            <w:rFonts w:ascii="Calibri" w:hAnsi="Calibri" w:cs="Calibri"/>
            <w:color w:val="0000FF"/>
          </w:rPr>
          <w:t>Положения</w:t>
        </w:r>
      </w:hyperlink>
      <w:r>
        <w:rPr>
          <w:rFonts w:ascii="Calibri" w:hAnsi="Calibri" w:cs="Calibri"/>
        </w:rPr>
        <w:t xml:space="preserve"> об организации в ОАО "РЖД" работы по системе информации "Работник на пути" </w:t>
      </w:r>
      <w:hyperlink w:anchor="Par793" w:history="1">
        <w:r>
          <w:rPr>
            <w:rFonts w:ascii="Calibri" w:hAnsi="Calibri" w:cs="Calibri"/>
            <w:color w:val="0000FF"/>
          </w:rPr>
          <w:t>[94]</w:t>
        </w:r>
      </w:hyperlink>
      <w:r>
        <w:rPr>
          <w:rFonts w:ascii="Calibri" w:hAnsi="Calibri" w:cs="Calibri"/>
        </w:rPr>
        <w:t xml:space="preserve">, </w:t>
      </w:r>
      <w:hyperlink r:id="rId93" w:history="1">
        <w:r>
          <w:rPr>
            <w:rFonts w:ascii="Calibri" w:hAnsi="Calibri" w:cs="Calibri"/>
            <w:color w:val="0000FF"/>
          </w:rPr>
          <w:t>Правил</w:t>
        </w:r>
      </w:hyperlink>
      <w:r>
        <w:rPr>
          <w:rFonts w:ascii="Calibri" w:hAnsi="Calibri" w:cs="Calibri"/>
        </w:rPr>
        <w:t xml:space="preserve"> по безопасному нахождению работников ОАО "РЖД" на железнодорожных путях </w:t>
      </w:r>
      <w:hyperlink w:anchor="Par696" w:history="1">
        <w:r>
          <w:rPr>
            <w:rFonts w:ascii="Calibri" w:hAnsi="Calibri" w:cs="Calibri"/>
            <w:color w:val="0000FF"/>
          </w:rPr>
          <w:t>[3]</w:t>
        </w:r>
      </w:hyperlink>
      <w:r>
        <w:rPr>
          <w:rFonts w:ascii="Calibri" w:hAnsi="Calibri" w:cs="Calibri"/>
        </w:rPr>
        <w:t>.</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распоряжения</w:t>
        </w:r>
      </w:hyperlink>
      <w:r>
        <w:rPr>
          <w:rFonts w:ascii="Calibri" w:hAnsi="Calibri" w:cs="Calibri"/>
        </w:rPr>
        <w:t xml:space="preserve"> ОАО "РЖД" от 22.05.2013 N 1167р)</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36" w:name="Par145"/>
      <w:bookmarkEnd w:id="36"/>
      <w:r>
        <w:rPr>
          <w:rFonts w:ascii="Calibri" w:hAnsi="Calibri" w:cs="Calibri"/>
        </w:rPr>
        <w:t xml:space="preserve">1.35. Работники, занятые на работах, связанных с загрязнением, должны обеспечиваться смывающими и обезвреживающими средствами в соответствии с </w:t>
      </w:r>
      <w:hyperlink r:id="rId95" w:history="1">
        <w:r>
          <w:rPr>
            <w:rFonts w:ascii="Calibri" w:hAnsi="Calibri" w:cs="Calibri"/>
            <w:color w:val="0000FF"/>
          </w:rPr>
          <w:t>Типовыми нормами</w:t>
        </w:r>
      </w:hyperlink>
      <w:r>
        <w:rPr>
          <w:rFonts w:ascii="Calibri" w:hAnsi="Calibri" w:cs="Calibri"/>
        </w:rPr>
        <w:t xml:space="preserve"> бесплатной выдачи работникам смывающих и (или) обезвреживающих средств и Стандартом безопасности труда "Обеспечение работников смывающими и (или) обезвреживающими средствами" </w:t>
      </w:r>
      <w:hyperlink w:anchor="Par712" w:history="1">
        <w:r>
          <w:rPr>
            <w:rFonts w:ascii="Calibri" w:hAnsi="Calibri" w:cs="Calibri"/>
            <w:color w:val="0000FF"/>
          </w:rPr>
          <w:t>[18]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37" w:name="Par146"/>
      <w:bookmarkEnd w:id="37"/>
      <w:r>
        <w:rPr>
          <w:rFonts w:ascii="Calibri" w:hAnsi="Calibri" w:cs="Calibri"/>
        </w:rPr>
        <w:t xml:space="preserve">1.36. </w:t>
      </w:r>
      <w:proofErr w:type="gramStart"/>
      <w:r>
        <w:rPr>
          <w:rFonts w:ascii="Calibri" w:hAnsi="Calibri" w:cs="Calibri"/>
        </w:rPr>
        <w:t xml:space="preserve">Общая продолжительность рабочего времени, времени начала и окончания работы, продолжительность обеденного перерыва, периодичность и длительность внутрисменных перерывов, в том числе для обогрева в холодное время года при работе на открытом воздухе, продолжительность работы в ночное время (режимы труда и отдыха работников) устанавливаются в соответствии с законодательством Российской Федерации, в том числе с Трудовым </w:t>
      </w:r>
      <w:hyperlink r:id="rId96" w:history="1">
        <w:r>
          <w:rPr>
            <w:rFonts w:ascii="Calibri" w:hAnsi="Calibri" w:cs="Calibri"/>
            <w:color w:val="0000FF"/>
          </w:rPr>
          <w:t>кодексом</w:t>
        </w:r>
      </w:hyperlink>
      <w:r>
        <w:rPr>
          <w:rFonts w:ascii="Calibri" w:hAnsi="Calibri" w:cs="Calibri"/>
        </w:rPr>
        <w:t xml:space="preserve"> Российской Федерации </w:t>
      </w:r>
      <w:hyperlink w:anchor="Par694" w:history="1">
        <w:r>
          <w:rPr>
            <w:rFonts w:ascii="Calibri" w:hAnsi="Calibri" w:cs="Calibri"/>
            <w:color w:val="0000FF"/>
          </w:rPr>
          <w:t>[1]</w:t>
        </w:r>
      </w:hyperlink>
      <w:r>
        <w:rPr>
          <w:rFonts w:ascii="Calibri" w:hAnsi="Calibri" w:cs="Calibri"/>
        </w:rPr>
        <w:t xml:space="preserve">, </w:t>
      </w:r>
      <w:hyperlink r:id="rId97" w:history="1">
        <w:r>
          <w:rPr>
            <w:rFonts w:ascii="Calibri" w:hAnsi="Calibri" w:cs="Calibri"/>
            <w:color w:val="0000FF"/>
          </w:rPr>
          <w:t>Положением</w:t>
        </w:r>
      </w:hyperlink>
      <w:r>
        <w:rPr>
          <w:rFonts w:ascii="Calibri" w:hAnsi="Calibri" w:cs="Calibri"/>
        </w:rPr>
        <w:t xml:space="preserve"> об особенностях</w:t>
      </w:r>
      <w:proofErr w:type="gramEnd"/>
      <w:r>
        <w:rPr>
          <w:rFonts w:ascii="Calibri" w:hAnsi="Calibri" w:cs="Calibri"/>
        </w:rPr>
        <w:t xml:space="preserve"> режима рабочего времени и времени отдыха, условий труда отдельных категорий работников железнодорожного транспорта, непосредственно связанных с движением поездов </w:t>
      </w:r>
      <w:hyperlink w:anchor="Par772" w:history="1">
        <w:r>
          <w:rPr>
            <w:rFonts w:ascii="Calibri" w:hAnsi="Calibri" w:cs="Calibri"/>
            <w:color w:val="0000FF"/>
          </w:rPr>
          <w:t>[78]</w:t>
        </w:r>
      </w:hyperlink>
      <w:r>
        <w:rPr>
          <w:rFonts w:ascii="Calibri" w:hAnsi="Calibri" w:cs="Calibri"/>
        </w:rPr>
        <w:t xml:space="preserve"> и правилами внутреннего трудового распорядка структурного подразделения.</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выполнения должностных обязанностей дежурных по железнодорожной станции, не требующих их круглосуточного нахождения непосредственно на рабочем месте, применяется дежурство на дому в соответствии с Положением о порядке и условиях организации дежурства на дому (при возможности вызова на работу) или с правом отдыха в специально оборудованной комнате (помещении) дежурных по железнодорожным станциям и начальников железнодорожных станций, несущих сменное дежурство </w:t>
      </w:r>
      <w:hyperlink w:anchor="Par776" w:history="1">
        <w:r>
          <w:rPr>
            <w:rFonts w:ascii="Calibri" w:hAnsi="Calibri" w:cs="Calibri"/>
            <w:color w:val="0000FF"/>
          </w:rPr>
          <w:t>[82]</w:t>
        </w:r>
      </w:hyperlink>
      <w:r>
        <w:rPr>
          <w:rFonts w:ascii="Calibri" w:hAnsi="Calibri" w:cs="Calibri"/>
        </w:rPr>
        <w:t>.</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Работники хозяйства перевозок до начала технологического перерыва в работе должны докладывать дежурному по железнодорожной станции (руководителю смены) о своем местонахождении и по его окончании - о готовности к работе.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Не допускается исполнение трудовых обязанностей работниками в состоянии алкогольного, наркотического или токсического опьянения. При выявлении работника, находящегося на рабочем месте в состоянии алкогольного, наркотического или токсического опьянения, он отстраняется от работы и удаляется с территории подразделения порядком, определенным по структурному подразделению.</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38" w:name="Par150"/>
      <w:bookmarkEnd w:id="38"/>
      <w:r>
        <w:rPr>
          <w:rFonts w:ascii="Calibri" w:hAnsi="Calibri" w:cs="Calibri"/>
        </w:rPr>
        <w:t>1.38. Работники хозяйства перевозок должны: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работу, входящую в их должностные обязанности и порученную руководителями смены или подразделения;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применять безопасные приемы труда при выполнении технологических операций;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содержать в исправном состоянии и чистоте рабочие места, оборудование, инструмент, спецодежду, </w:t>
      </w:r>
      <w:proofErr w:type="spellStart"/>
      <w:r>
        <w:rPr>
          <w:rFonts w:ascii="Calibri" w:hAnsi="Calibri" w:cs="Calibri"/>
        </w:rPr>
        <w:t>спецобувь</w:t>
      </w:r>
      <w:proofErr w:type="spellEnd"/>
      <w:r>
        <w:rPr>
          <w:rFonts w:ascii="Calibri" w:hAnsi="Calibri" w:cs="Calibri"/>
        </w:rPr>
        <w:t xml:space="preserve"> и другие средства индивидуальной защиты;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требования запрещающих, предупреждающих, указывающих и предписывающих знаков безопасности, надписей, видимых и звуковых сигналов;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предельно внимательным в местах движения железнодорожного подвижного состава и автотранспорта;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по территории железнодорожной станции по установленным маршрутам служебного (технологического) прохода, пешеходным тоннелям, мостам и переходам;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режим и правила пожарной безопасности;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знать и соблюдать меры безопасности, порядок, установленный технологической документацией;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выполнять обязанности работника в области охраны труда, установленные </w:t>
      </w:r>
      <w:hyperlink r:id="rId98" w:history="1">
        <w:r>
          <w:rPr>
            <w:rFonts w:ascii="Calibri" w:hAnsi="Calibri" w:cs="Calibri"/>
            <w:color w:val="0000FF"/>
          </w:rPr>
          <w:t>статьей 214</w:t>
        </w:r>
      </w:hyperlink>
      <w:r>
        <w:rPr>
          <w:rFonts w:ascii="Calibri" w:hAnsi="Calibri" w:cs="Calibri"/>
        </w:rPr>
        <w:t xml:space="preserve"> Трудового кодекса Российской Федерации </w:t>
      </w:r>
      <w:hyperlink w:anchor="Par694" w:history="1">
        <w:r>
          <w:rPr>
            <w:rFonts w:ascii="Calibri" w:hAnsi="Calibri" w:cs="Calibri"/>
            <w:color w:val="0000FF"/>
          </w:rPr>
          <w:t>[1]</w:t>
        </w:r>
      </w:hyperlink>
      <w:r>
        <w:rPr>
          <w:rFonts w:ascii="Calibri" w:hAnsi="Calibri" w:cs="Calibri"/>
        </w:rPr>
        <w:t>, включающие в себя: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требований охраны труда;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правильное применение средств индивидуальной и коллективной защиты;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прохождение обучения безопасным приемам выполнения работ и оказанию первой доврачебной помощи пострадавшим, инструктажей по охране труда, стажировку и проверку знаний требований охраны труда;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немедленное извещение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прохождение обязательных предварительных (при поступлении на работу) и периодических медицинских осмотров.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Работники хозяйства перевозок должны соблюдать следующие требования пожарной безопасности: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курить в специально отведенных для этой цели местах (определенных локальным документом по подразделению), имеющих надпись "Место для курения", обеспеченных средствами пожаротушения и оснащенных урнами или ящиками с песком;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эксплуатировать электробытовое оборудование, разрешенное руководителем структурного подразделения, в соответствии с инструкцией (паспортом) по его эксплуатации;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оставлять без присмотра включенные в сеть электронагревательные приборы.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Работникам запрещается: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неисправными, самодельными, с незакрепленными и оголенными проводами, поврежденной или потерявшей защитные свойства изоляцией электропроводки бытовыми электроприборами, выключателями, рубильниками, штепсельными розетками и другим электрооборудованием;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электроплитками, электрочайниками и другими электроприборами, не имеющими устройств защиты, без подставок из негорючих материалов;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взрывоопасные вещества, легковоспламеняющиеся и горючие жидкости в служебных помещениях;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подходить с открытым огнем к подвижному составу, путевым машинам, </w:t>
      </w:r>
      <w:r>
        <w:rPr>
          <w:rFonts w:ascii="Calibri" w:hAnsi="Calibri" w:cs="Calibri"/>
        </w:rPr>
        <w:lastRenderedPageBreak/>
        <w:t>легковоспламеняющимся материалам и емкостям с легковоспламеняющейся и горючей жидкостью.</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В процессе работы работники должны соблюдать правила личной гигиены, санитарные требования при хранении и приеме пищи. Принимать пищу требуется в период технологических, обеденных перерывов в специально отведенных для этого местах, имеющих соответствующее оборудование, или столовой (буфете). Перед едой требуется тщательно вымыть руки водой с мылом.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следует пить кипяченую воду, хранящуюся в специальных закрытых бачках (емкостях), защищенных от попадания пыли и других вредных веществ. Допускается использование бутилированной воды или некипяченой воды из хозяйственно-бытового водопровода при наличии разрешения центра государственного санитарно-эпидемиологического надзора.</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39" w:name="Par176"/>
      <w:bookmarkEnd w:id="39"/>
      <w:r>
        <w:rPr>
          <w:rFonts w:ascii="Calibri" w:hAnsi="Calibri" w:cs="Calibri"/>
        </w:rPr>
        <w:t>1.42. Работники хозяйства перевозок должны пользоваться устройствами двусторонней парковой связи при выполнении технологических операций, установленных локальными документами железнодорожной станции. При пользовании двусторонней парковой связью необходимо соблюдать регламент переговоров, не допуская излишнего воздействия шума на работников и жителей близлежащих районов. Переговорные колонки двусторонней парковой связи после передачи сообщения следует выключать.</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40" w:name="Par177"/>
      <w:bookmarkEnd w:id="40"/>
      <w:r>
        <w:rPr>
          <w:rFonts w:ascii="Calibri" w:hAnsi="Calibri" w:cs="Calibri"/>
        </w:rPr>
        <w:t>1.43. При нахождении на железнодорожных путях работники должны соблюдать следующие требования безопасности: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по специально установленным маршрутам служебного или технологического прохода;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прохода по железнодорожным путям проявлять бдительность, слушать объявления по громкоговорящей связи и сигналы оповещения;</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проходе вдоль железнодорожных путей на железнодорожной станции следует идти посередине междупутья, по обочине земляного полотна или в стороне от железнодорожного пути не ближе 2,5 м от крайнего рельса, при этом необходимо внимательно следить за передвижениями подвижного состава на смежных путях, за предметами, выступающими за пределы очертания габаритов подвижного состава (открытые двери, борта вагонов, </w:t>
      </w:r>
      <w:proofErr w:type="spellStart"/>
      <w:r>
        <w:rPr>
          <w:rFonts w:ascii="Calibri" w:hAnsi="Calibri" w:cs="Calibri"/>
        </w:rPr>
        <w:t>увязочную</w:t>
      </w:r>
      <w:proofErr w:type="spellEnd"/>
      <w:r>
        <w:rPr>
          <w:rFonts w:ascii="Calibri" w:hAnsi="Calibri" w:cs="Calibri"/>
        </w:rPr>
        <w:t xml:space="preserve"> проволоку и другие предметы);</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прохода по железнодорожным путям распределять свое внимание между передвижением подвижного состава и выполнением служебных обязанностей;</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выполнять требования знаков безопасности, звуковых сигналов и предупреждающей окраски, нанесенной на сооружения и устройства, обращать внимание на устройства и предметы, находящиеся на пути следования: предельные столбики, стрелочные переводы, водоотводные лотки и колодцы, устройства сигнализации, централизации и блокировки, контактной сети, негабаритные места и другие препятствия (перечень негабаритных и опасных мест указывается в инструкции по охране труда);</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переходить железнодорожные пути следует в установленных местах (по пешеходным мостам, тоннелям, настилам), а при их отсутствии - под прямым углом, предварительно убедившись в отсутствии приближающегося подвижного состава, перешагивая через рельсы, не наступая на концы железобетонных шпал;</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переходить железнодорожный путь, занятый стоящим подвижным составом, следует при отсутствии на соседнем пути приближающегося подвижного (маневрового) состава по исправным переходным площадкам вагонов, предварительно убедившись в исправности поручней, подножек и пола площадки, отсутствии их обледенения, заснеженности;</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подниматься и сходить с переходной площадки стоящего вагона следует, повернувшись лицом к вагону, держась за поручни, при этом руки должны быть свободны от каких-либо предметов, предварительно осмотрев место схода и убедившись в отсутствии приближающегося подвижного состава по смежному железнодорожному пути и препятствий в междупутье или на обочине пути (в темное время суток следует осветить это место ручным фонарем);</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прежде чем начать подъем на переходную площадку вагона, следует убедиться в отсутствии разрешающего показания светофора и звуковых сигналов, подаваемых локомотивом перед отправлением;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обходить группы вагонов или локомотивы, стоящие на железнодорожном пути, следует на расстоянии не менее 5 м от автосцепки крайнего вагона или локомотива;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между расцепленными единицами подвижного состава следует посередине при расстоянии между их автосцепками не менее 10 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следить за показаниями светофоров, звуковыми сигналами, знаками, положением стрелочных переводов и предупреждениями, передаваемыми по парковой громкоговорящей связи о маневровых передвижениях подвижного состава;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внимательным и осторожным при нахождении на путях при плохой видимости, сильных снегопадах, туманах и сильном шуме, создаваемым работающей техникой, проходящим подвижным составом, зимой, когда головные уборы ухудшают слышимость сигналов;</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приближении подвижного состава или во время маневровых передвижений требуется заблаговременно отойти на обочину пути или в другое междупутье на безопасное расстояние, чтобы не оказаться между одновременно движущимися по соседним путям подвижными единицами, и не находиться в зоне негабаритного (опасного) места, дождаться проследования или остановки подвижного состава и после этого продолжить движение;</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обнаружении (визуальном или звуковом) приближающегося подвижного состава работники, оказавшиеся на пути следования поезда в габарите подвижного состава, должны отойти с железнодорожных путей на обочину земляного полотна, в том числе смежного железнодорожного пути, убрать инструменты, приспособления, материалы, изделия на расстояние не менее 2,5 м от крайнего рельса при установленных скоростях движения поездов до 120 км/ч, не менее 4 м</w:t>
      </w:r>
      <w:proofErr w:type="gramEnd"/>
      <w:r>
        <w:rPr>
          <w:rFonts w:ascii="Calibri" w:hAnsi="Calibri" w:cs="Calibri"/>
        </w:rPr>
        <w:t xml:space="preserve"> от крайнего рельса при установленных скоростях движения 121 - 140 км/ч и не менее 5 м от крайнего рельса при установленных скоростях движения более 140 км/ч;</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распоряжения</w:t>
        </w:r>
      </w:hyperlink>
      <w:r>
        <w:rPr>
          <w:rFonts w:ascii="Calibri" w:hAnsi="Calibri" w:cs="Calibri"/>
        </w:rPr>
        <w:t xml:space="preserve"> ОАО "РЖД" от 23.12.2014 N 3086р)</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нахождении работников на путях железнодорожных станций допускается отойти на середину широкого междупутья (в случае движения поезда по смежному железнодорожному пути);</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распоряжения</w:t>
        </w:r>
      </w:hyperlink>
      <w:r>
        <w:rPr>
          <w:rFonts w:ascii="Calibri" w:hAnsi="Calibri" w:cs="Calibri"/>
        </w:rPr>
        <w:t xml:space="preserve"> ОАО "РЖД" от 23.12.2014 N 3086р)</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нахождении на пути, смежном с маршрутом пропуска высокоскоростного поезда (более 140 км/ч), при сообщении дежурного по железнодорожной станции работа должна быть прекращена, необходимо отойти в сторону на расстояние не менее 5 м от крайнего рельса пути и не позднее, чем за 10 минут до прохода поезда;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вынужденном нахождении в междупутье между движущимися по соседним путям поездами, локомотивами и другими подвижными единицами необходимо немедленно присесть (лечь) на землю в междупутье параллельно железнодорожным путям.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нахождении работников в зоне движения скоростных и высокоскоростных поездов требуется соблюдать </w:t>
      </w:r>
      <w:hyperlink r:id="rId101" w:history="1">
        <w:r>
          <w:rPr>
            <w:rFonts w:ascii="Calibri" w:hAnsi="Calibri" w:cs="Calibri"/>
            <w:color w:val="0000FF"/>
          </w:rPr>
          <w:t>Правила</w:t>
        </w:r>
      </w:hyperlink>
      <w:r>
        <w:rPr>
          <w:rFonts w:ascii="Calibri" w:hAnsi="Calibri" w:cs="Calibri"/>
        </w:rPr>
        <w:t xml:space="preserve"> по охране труда при обслуживании скоростных и высокоскоростных линий железных дорог ОАО "РЖД" </w:t>
      </w:r>
      <w:hyperlink w:anchor="Par796" w:history="1">
        <w:r>
          <w:rPr>
            <w:rFonts w:ascii="Calibri" w:hAnsi="Calibri" w:cs="Calibri"/>
            <w:color w:val="0000FF"/>
          </w:rPr>
          <w:t>[96]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При нахождении на железнодорожных путях запрещается: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переходить (перебегать) железнодорожные пути перед движущимся железнодорожным подвижным составом (локомотивом, мотовозом, дрезиной и другими подвижными единицами), или сразу за прошедшим составом, не убедившись, что по соседнему железнодорожному пути не движется железнодорожный подвижной состав;</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распоряжения</w:t>
        </w:r>
      </w:hyperlink>
      <w:r>
        <w:rPr>
          <w:rFonts w:ascii="Calibri" w:hAnsi="Calibri" w:cs="Calibri"/>
        </w:rPr>
        <w:t xml:space="preserve"> ОАО "РЖД" от 23.12.2014 N 3086р)</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подниматься на подножки вагонов, локомотивов или другого подвижного состава и сходить с них во время движения;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пролезать (подлезать) под стоящими вагонами, залезать на автосцепки или под них, переходить железнодорожные пути по рамам вагонов;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становиться или садиться на рельсы и концы шпал, электроприводы, путевые коробки, вагонные замедлители и другие напольные устройства;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находиться в междупутье при следовании поездов по смежным железнодорожным путям;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переходить железнодорожные пути в пределах стрелочных переводов и крестовин;</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становиться между остряком и рамным рельсом, подвижным сердечником и </w:t>
      </w:r>
      <w:proofErr w:type="spellStart"/>
      <w:r>
        <w:rPr>
          <w:rFonts w:ascii="Calibri" w:hAnsi="Calibri" w:cs="Calibri"/>
        </w:rPr>
        <w:t>усовиком</w:t>
      </w:r>
      <w:proofErr w:type="spellEnd"/>
      <w:r>
        <w:rPr>
          <w:rFonts w:ascii="Calibri" w:hAnsi="Calibri" w:cs="Calibri"/>
        </w:rPr>
        <w:t xml:space="preserve"> или в желоба на стрелочном переводе;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наступать на рельсы и концы железобетонных шпал;</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находиться на территории железнодорожной станции (путях необщего пользования) в местах, отмеченных знаком "Осторожно! Негабаритное место", а также около опасных мест при проследовании подвижного состава;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находиться в габарите подвижного состава;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протаскивать инструменты и материалы под вагонами;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заходить в </w:t>
      </w:r>
      <w:proofErr w:type="spellStart"/>
      <w:r>
        <w:rPr>
          <w:rFonts w:ascii="Calibri" w:hAnsi="Calibri" w:cs="Calibri"/>
        </w:rPr>
        <w:t>межвагонное</w:t>
      </w:r>
      <w:proofErr w:type="spellEnd"/>
      <w:r>
        <w:rPr>
          <w:rFonts w:ascii="Calibri" w:hAnsi="Calibri" w:cs="Calibri"/>
        </w:rPr>
        <w:t xml:space="preserve"> пространство (руководителям маневровой работы - без предупреждения машиниста локомотива);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сотовой и радиотелефонной связью, аудио и видеоплеерами и другими устройствами, не предусмотренными технологическими процессами.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1.45. </w:t>
      </w:r>
      <w:proofErr w:type="gramStart"/>
      <w:r>
        <w:rPr>
          <w:rFonts w:ascii="Calibri" w:hAnsi="Calibri" w:cs="Calibri"/>
        </w:rPr>
        <w:t>Выходя на железнодорожный путь из помещений, из-за подвижного состава, зданий, строений и сооружений, зимой, когда головные уборы ухудшают слышимость звуковых сигналов, а также при сильном тумане, ливне, снегопаде, метели, которые затрудняют видимость, слышимость предупредительных сигналов и приближающегося подвижного состава, до перехода железнодорожного пути требуется предварительно убедиться в отсутствии движущегося по нему подвижного состава (с обеих сторон) к месту перехода, а</w:t>
      </w:r>
      <w:proofErr w:type="gramEnd"/>
      <w:r>
        <w:rPr>
          <w:rFonts w:ascii="Calibri" w:hAnsi="Calibri" w:cs="Calibri"/>
        </w:rPr>
        <w:t xml:space="preserve"> в темное время суток, кроме того, подождать, пока глаза привыкнут к темноте, дождаться установления видимости окружающих предметов и далее продолжить движение, в местах с ограниченной освещенностью - пользоваться ручным фонарем. При приближении подвижного состава остановиться и пропустить его.</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выхода на открытый воздух при сильных морозах работникам следует смазать открытые части тела кремом от обморожения на безводной основе.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сильных морозах, во избежание обморожения, нельзя прикасаться голыми руками к металлическим предметам и деталям (рельсам, скреплениям, инструменту).</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предотвращения переохлаждения и обморожения при работе на открытом воздухе при низких температурах работники должны пользоваться теплозащитной одеждой и теплозащитной обувью. Работникам также должны предоставляться регламентированные перерывы на обогрев, длительность которых определена правилами внутреннего трудового распорядка структурного подразделения.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приближением грозы рекомендуется укрываться в закрытых помещениях, а при удалении от них - в небольших углублениях на склонах холмов или склонах (откосах) насыпей или выемок. Во избежание поражения молнией нельзя прятаться под деревьями, прислоняться к ним, а также подходить к молниеотводам или высоким одиночным предметам (столбам) на расстояние не ближе 10 м. Запрещается находиться во время грозы на возвышенных местах и открытых равнинах, держать при себе или нести инструмент или другие металлические предметы.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При проведении работ вблизи находящихся на железнодорожных путях охраняемых воинских эшелонов необходимо:</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все команды караульного, назвать фамилию и должность;</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удостоверение, в темное время суток дать возможность караульному осветить лицо для сверки личности с фотографией на удостоверении;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разрешения караульного продолжить проход (по решению караульного в его сопровождении).</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41" w:name="Par223"/>
      <w:bookmarkEnd w:id="41"/>
      <w:r>
        <w:rPr>
          <w:rFonts w:ascii="Calibri" w:hAnsi="Calibri" w:cs="Calibri"/>
        </w:rPr>
        <w:t xml:space="preserve">1.47. При нахождении на электрифицированных участках железных дорог работники подразделений должны соблюдать требования Правил электробезопасности для работников ОАО "РЖД" при обслуживании электрифицированных железнодорожных путей </w:t>
      </w:r>
      <w:hyperlink w:anchor="Par802" w:history="1">
        <w:r>
          <w:rPr>
            <w:rFonts w:ascii="Calibri" w:hAnsi="Calibri" w:cs="Calibri"/>
            <w:color w:val="0000FF"/>
          </w:rPr>
          <w:t>[101]</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На станционных железнодорожных путях, имеющих контактную сеть под напряжением, запрещается: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подниматься на опоры контактной сети, крышу вагона, контейнера или локомотива, находящегося под контактным проводом и воздушными линиями электропередачи;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приближаться самому или с помощью применяемых инструментов и приспособлений к находящимся под напряжением и не огражденным проводам или частям контактной сети на расстояние ближе 2 м, а к оборванным проводам, касающимся земли - ближе 8 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прикасаться к оборванным проводам контактной сети и находящимся на них посторонним предметам, независимо от того, касаются они земли и заземленных конструкций или нет;</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прикасаться к электрическому оборудованию электроподвижного состава как </w:t>
      </w:r>
      <w:r>
        <w:rPr>
          <w:rFonts w:ascii="Calibri" w:hAnsi="Calibri" w:cs="Calibri"/>
        </w:rPr>
        <w:lastRenderedPageBreak/>
        <w:t>непосредственно, так и через какие-либо предметы;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открывать люки (крышки) цистерн, изотермических и крытых вагонов;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наступать на электрические провода и кабели.</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42" w:name="Par231"/>
      <w:bookmarkEnd w:id="42"/>
      <w:r>
        <w:rPr>
          <w:rFonts w:ascii="Calibri" w:hAnsi="Calibri" w:cs="Calibri"/>
        </w:rPr>
        <w:t xml:space="preserve">1.49. При обнаружении обрыва проводов контактной сети или воздушной линии электропередачи, пересекающих железнодорожные пути, а также свисания с проводов посторонних предметов, работник подразделения обязан об этом немедленно сообщить на ближайший дежурный пункт района контактной сети, дежурному по железнодорожной станции, </w:t>
      </w:r>
      <w:proofErr w:type="spellStart"/>
      <w:r>
        <w:rPr>
          <w:rFonts w:ascii="Calibri" w:hAnsi="Calibri" w:cs="Calibri"/>
        </w:rPr>
        <w:t>энергодиспетчеру</w:t>
      </w:r>
      <w:proofErr w:type="spellEnd"/>
      <w:r>
        <w:rPr>
          <w:rFonts w:ascii="Calibri" w:hAnsi="Calibri" w:cs="Calibri"/>
        </w:rPr>
        <w:t xml:space="preserve"> или диспетчеру поездному (начальнику железнодорожной станции). До прибытия аварийной бригады района контактной сети опасное место необходимо оградить и принять меры, исключающие приближение людей на расстояние ближе 8 м к месту обрыва провода. Если оборванный провод или другие элементы контактной сети выходят за габарит приближения строений или подвижного состава, это место необходимо оградить, как место препятствия, сигналами остановки в соответствии с требованиями </w:t>
      </w:r>
      <w:hyperlink r:id="rId103" w:history="1">
        <w:r>
          <w:rPr>
            <w:rFonts w:ascii="Calibri" w:hAnsi="Calibri" w:cs="Calibri"/>
            <w:color w:val="0000FF"/>
          </w:rPr>
          <w:t>Инструкции</w:t>
        </w:r>
      </w:hyperlink>
      <w:r>
        <w:rPr>
          <w:rFonts w:ascii="Calibri" w:hAnsi="Calibri" w:cs="Calibri"/>
        </w:rPr>
        <w:t xml:space="preserve"> по сигнализации на железнодорожном транспорте Российской Федерации </w:t>
      </w:r>
      <w:hyperlink w:anchor="Par769" w:history="1">
        <w:r>
          <w:rPr>
            <w:rFonts w:ascii="Calibri" w:hAnsi="Calibri" w:cs="Calibri"/>
            <w:color w:val="0000FF"/>
          </w:rPr>
          <w:t>[75]</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попадания в зону "шагового напряжения" необходимо ее покинуть, соединив ступни ног вместе, не торопясь, перемещаться мелкими шагами, не превышающими длину стопы, и, не отрывая ног от земли, выходить из опасной зоны.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внезапного обнаружения повреждения контактной сети, не допускающего проследование электроподвижного состава с поднятыми токоприемниками, работники, обнаружившие эту неисправность, обязаны отойти на 500 м в сторону ожидаемого поезда, сообщить об этом дежурным по железнодорожным станциям, ограничивающим перегон и подать машинисту приближающегося поезда ручной сигнал "Опустить токоприемник":</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днем - повторными движениями правой руки перед собой по горизонтальной линии при поднятой вертикально левой руке;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ночью - повторными вертикальными и горизонтальными движениями фонаря с прозрачно-белым огнем.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Для обеспечения безопасности работников от поражения электрическим током диспетчерам поездным и дежурным по железнодорожной станции запрещается: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выпускать электроподвижной состав на перегоны в тех случаях, когда с контактной сети прилегающего перегона снято напряжение;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электроподвижной состав или производить на железнодорожной станции маневры с электроподвижным составом с заездом на электрифицированные пути железнодорожной станции, с которых снято напряжение;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железнодорожных станциях постоянного и переменного тока принимать и отправлять электроподвижной состав, если расположенная впереди поезда секция контактной сети находится под напряжением иного рода тока, чем электроподвижной состав.</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43" w:name="Par240"/>
      <w:bookmarkEnd w:id="43"/>
      <w:r>
        <w:rPr>
          <w:rFonts w:ascii="Calibri" w:hAnsi="Calibri" w:cs="Calibri"/>
        </w:rPr>
        <w:t xml:space="preserve">1.51. Переключение разъединителей контактной сети, линий автоблокировки и продольного технологического электроснабжения на железнодорожной станции производится в соответствии требований распоряжения ОАО "РЖД" "О порядке переключения разъединителей контактной сети, линий автоблокировки и продольного технологического электроснабжения персоналом структурных подразделений ОАО "РЖД" </w:t>
      </w:r>
      <w:hyperlink w:anchor="Par804" w:history="1">
        <w:r>
          <w:rPr>
            <w:rFonts w:ascii="Calibri" w:hAnsi="Calibri" w:cs="Calibri"/>
            <w:color w:val="0000FF"/>
          </w:rPr>
          <w:t>[103]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 При возникновении пожара вблизи контактной сети необходимо немедленно сообщить об этом в пожарную охрану, руководителю смены и железнодорожной станции, диспетчеру поездному, дежурному </w:t>
      </w:r>
      <w:proofErr w:type="spellStart"/>
      <w:r>
        <w:rPr>
          <w:rFonts w:ascii="Calibri" w:hAnsi="Calibri" w:cs="Calibri"/>
        </w:rPr>
        <w:t>энергодиспетчеру</w:t>
      </w:r>
      <w:proofErr w:type="spellEnd"/>
      <w:r>
        <w:rPr>
          <w:rFonts w:ascii="Calibri" w:hAnsi="Calibri" w:cs="Calibri"/>
        </w:rPr>
        <w:t xml:space="preserve"> или работникам района контактной сети, причастным лицам согласно требованиям инструкции о мерах пожарной безопасности железнодорожной станции.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Тушение горящих предметов, находящихся на расстоянии менее 2 м от контактной сети, разрешается производить только углекислотными и порошковыми огнетушителями. При пользовании углекислотным огнетушителем не допускается браться за раструб огнетушителя и подносить раструб к контактной сети ближе 2 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Тушение горящих предметов водой или воздушно-пенными </w:t>
      </w:r>
      <w:proofErr w:type="gramStart"/>
      <w:r>
        <w:rPr>
          <w:rFonts w:ascii="Calibri" w:hAnsi="Calibri" w:cs="Calibri"/>
        </w:rPr>
        <w:t>огнетушителями</w:t>
      </w:r>
      <w:proofErr w:type="gramEnd"/>
      <w:r>
        <w:rPr>
          <w:rFonts w:ascii="Calibri" w:hAnsi="Calibri" w:cs="Calibri"/>
        </w:rPr>
        <w:t xml:space="preserve"> возможно производить только при снятом с контактной сети напряжении и после ее заземления в установленном порядке.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Тушение горящих предметов, находящихся на расстоянии более 8 м от контактной сети и </w:t>
      </w:r>
      <w:r>
        <w:rPr>
          <w:rFonts w:ascii="Calibri" w:hAnsi="Calibri" w:cs="Calibri"/>
        </w:rPr>
        <w:lastRenderedPageBreak/>
        <w:t>воздушных линий электропередачи, находящихся под напряжением, допускается любыми огнетушителями без снятия напряжения. При этом необходимо следить, чтобы струя воды или пены не приближалась к контактной сети и другим частям, находящимся под напряжением, на расстояние менее 2 м.</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44" w:name="Par245"/>
      <w:bookmarkEnd w:id="44"/>
      <w:r>
        <w:rPr>
          <w:rFonts w:ascii="Calibri" w:hAnsi="Calibri" w:cs="Calibri"/>
        </w:rPr>
        <w:t xml:space="preserve">1.54. Руководитель подразделения должен обеспечивать постоянный </w:t>
      </w:r>
      <w:proofErr w:type="gramStart"/>
      <w:r>
        <w:rPr>
          <w:rFonts w:ascii="Calibri" w:hAnsi="Calibri" w:cs="Calibri"/>
        </w:rPr>
        <w:t>контроль за</w:t>
      </w:r>
      <w:proofErr w:type="gramEnd"/>
      <w:r>
        <w:rPr>
          <w:rFonts w:ascii="Calibri" w:hAnsi="Calibri" w:cs="Calibri"/>
        </w:rPr>
        <w:t xml:space="preserve"> соблюдением нормативных документов, содержащих требования охраны труда, пожарной безопасности, санитарно-гигиенические и лечебно-профилактические мероприятия и соблюдением настоящих Правил. Контроль по охране труда в хозяйстве перевозок должен осуществляться в соответствии со стандартом ОАО "РЖД" "Система управления охраной труда в ОАО "РЖД". Организация контроля и порядок его проведения" </w:t>
      </w:r>
      <w:hyperlink w:anchor="Par795" w:history="1">
        <w:r>
          <w:rPr>
            <w:rFonts w:ascii="Calibri" w:hAnsi="Calibri" w:cs="Calibri"/>
            <w:color w:val="0000FF"/>
          </w:rPr>
          <w:t>[95]</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45" w:name="Par246"/>
      <w:bookmarkEnd w:id="45"/>
      <w:r>
        <w:rPr>
          <w:rFonts w:ascii="Calibri" w:hAnsi="Calibri" w:cs="Calibri"/>
        </w:rPr>
        <w:t>1.55. Руководитель структурного подразделения обязан обеспечить проведение аттестации рабочих мест и разработку мероприятий по приведению условий труда в соответствие с государственными нормативными требованиями охраны труда.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Гигиенические критерии условий труда в подразделениях устанавливаются согласно Методическим указаниям по применению на предприятиях и в организациях железнодорожного транспорта "</w:t>
      </w:r>
      <w:hyperlink r:id="rId104" w:history="1">
        <w:r>
          <w:rPr>
            <w:rFonts w:ascii="Calibri" w:hAnsi="Calibri" w:cs="Calibri"/>
            <w:color w:val="0000FF"/>
          </w:rPr>
          <w:t>Руководства</w:t>
        </w:r>
      </w:hyperlink>
      <w:r>
        <w:rPr>
          <w:rFonts w:ascii="Calibri" w:hAnsi="Calibri" w:cs="Calibri"/>
        </w:rPr>
        <w:t xml:space="preserve"> по гигиенической оценке факторов рабочей среды и трудового процесса. Критерии и классификация условий труда" </w:t>
      </w:r>
      <w:hyperlink w:anchor="Par761" w:history="1">
        <w:r>
          <w:rPr>
            <w:rFonts w:ascii="Calibri" w:hAnsi="Calibri" w:cs="Calibri"/>
            <w:color w:val="0000FF"/>
          </w:rPr>
          <w:t>[67]</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46" w:name="Par248"/>
      <w:bookmarkEnd w:id="46"/>
      <w:r>
        <w:rPr>
          <w:rFonts w:ascii="Calibri" w:hAnsi="Calibri" w:cs="Calibri"/>
        </w:rPr>
        <w:t xml:space="preserve">1.56. Руководители структурных подразделений (подразделений) обязаны обеспечивать безопасные условия и охрану труда, правильно организовать труд работников в соответствии с требованиями, предусмотренными </w:t>
      </w:r>
      <w:hyperlink r:id="rId105" w:history="1">
        <w:r>
          <w:rPr>
            <w:rFonts w:ascii="Calibri" w:hAnsi="Calibri" w:cs="Calibri"/>
            <w:color w:val="0000FF"/>
          </w:rPr>
          <w:t>статьей 212</w:t>
        </w:r>
      </w:hyperlink>
      <w:r>
        <w:rPr>
          <w:rFonts w:ascii="Calibri" w:hAnsi="Calibri" w:cs="Calibri"/>
        </w:rPr>
        <w:t xml:space="preserve"> Трудового кодекса Российской Федерации </w:t>
      </w:r>
      <w:hyperlink w:anchor="Par694" w:history="1">
        <w:r>
          <w:rPr>
            <w:rFonts w:ascii="Calibri" w:hAnsi="Calibri" w:cs="Calibri"/>
            <w:color w:val="0000FF"/>
          </w:rPr>
          <w:t>[1]</w:t>
        </w:r>
      </w:hyperlink>
      <w:r>
        <w:rPr>
          <w:rFonts w:ascii="Calibri" w:hAnsi="Calibri" w:cs="Calibri"/>
        </w:rPr>
        <w:t xml:space="preserve"> и другими нормативными правовыми актами об охране труда, в том числе: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совершенствовать технологические процессы (карты) работ;</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укомплектование кабинета охраны труда (уголка охраны труда) нормативными документами, наглядными пособиями и плакатами по охране труда;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своевременное проведение инструктажей, обучения и проверки знаний работниками требований охраны труда.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При производстве работ работники должны соблюдать требования законодательства по охране окружающей природной среды, санитарные </w:t>
      </w:r>
      <w:hyperlink r:id="rId106" w:history="1">
        <w:r>
          <w:rPr>
            <w:rFonts w:ascii="Calibri" w:hAnsi="Calibri" w:cs="Calibri"/>
            <w:color w:val="0000FF"/>
          </w:rPr>
          <w:t>правила</w:t>
        </w:r>
      </w:hyperlink>
      <w:r>
        <w:rPr>
          <w:rFonts w:ascii="Calibri" w:hAnsi="Calibri" w:cs="Calibri"/>
        </w:rPr>
        <w:t xml:space="preserve"> и нормы.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При эксплуатации оборудования, транспортных средств, проведении производственных процессов, применении материалов и методов работ, для которых требования безопасного производства работ не предусмотрены настоящими Правилами, следует соблюдать требования нормативных правовых и технических документов, утвержденных в установленном порядке.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Работники, включая руководителей подразделений, допустившие нарушение требований нормативных правовых актов по охране труда, пожарной безопасности и настоящих Правил, несут ответственность в соответствии с законодательством Российской Федерации.</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center"/>
        <w:outlineLvl w:val="1"/>
        <w:rPr>
          <w:rFonts w:ascii="Calibri" w:hAnsi="Calibri" w:cs="Calibri"/>
        </w:rPr>
      </w:pPr>
      <w:bookmarkStart w:id="47" w:name="Par256"/>
      <w:bookmarkEnd w:id="47"/>
      <w:r>
        <w:rPr>
          <w:rFonts w:ascii="Calibri" w:hAnsi="Calibri" w:cs="Calibri"/>
        </w:rPr>
        <w:t>II. Требования охраны труда при организации и проведении</w:t>
      </w: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работ (технологических процессов)</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jc w:val="center"/>
        <w:outlineLvl w:val="2"/>
        <w:rPr>
          <w:rFonts w:ascii="Calibri" w:hAnsi="Calibri" w:cs="Calibri"/>
        </w:rPr>
      </w:pPr>
      <w:bookmarkStart w:id="48" w:name="Par259"/>
      <w:bookmarkEnd w:id="48"/>
      <w:r>
        <w:rPr>
          <w:rFonts w:ascii="Calibri" w:hAnsi="Calibri" w:cs="Calibri"/>
        </w:rPr>
        <w:t>2.1. Требования охраны труда при производстве</w:t>
      </w: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маневровой работы</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49" w:name="Par262"/>
      <w:bookmarkEnd w:id="49"/>
      <w:r>
        <w:rPr>
          <w:rFonts w:ascii="Calibri" w:hAnsi="Calibri" w:cs="Calibri"/>
        </w:rPr>
        <w:t>2.1.1. Закрепление маневровых локомотивов (далее - локомотив) и машинистов локомотивов (далее - машинист) за железнодорожными станциями или маневровыми районами оформляется приказами начальника эксплуатационного локомотивного депо один раз в полугодие с передачей их в адрес начальников железнодорожных станций.</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требованиям </w:t>
      </w:r>
      <w:hyperlink r:id="rId107" w:history="1">
        <w:r>
          <w:rPr>
            <w:rFonts w:ascii="Calibri" w:hAnsi="Calibri" w:cs="Calibri"/>
            <w:color w:val="0000FF"/>
          </w:rPr>
          <w:t>типовой инструкции</w:t>
        </w:r>
      </w:hyperlink>
      <w:r>
        <w:rPr>
          <w:rFonts w:ascii="Calibri" w:hAnsi="Calibri" w:cs="Calibri"/>
        </w:rPr>
        <w:t xml:space="preserve"> "Организация работы машинистов локомотивов без помощников машинистов" </w:t>
      </w:r>
      <w:hyperlink w:anchor="Par797" w:history="1">
        <w:r>
          <w:rPr>
            <w:rFonts w:ascii="Calibri" w:hAnsi="Calibri" w:cs="Calibri"/>
            <w:color w:val="0000FF"/>
          </w:rPr>
          <w:t>[97]</w:t>
        </w:r>
      </w:hyperlink>
      <w:r>
        <w:rPr>
          <w:rFonts w:ascii="Calibri" w:hAnsi="Calibri" w:cs="Calibri"/>
        </w:rPr>
        <w:t xml:space="preserve"> списки машинистов, назначаемых для управления локомотивами без помощника машиниста, и списки номеров локомотивов, обслуживаемых машинистами без помощника машиниста, утверждаются начальником региональной дирекции тяги два раза в год, к летнему и зимнему графикам движения, и передаются в адрес начальников железнодорожных станций.</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Начальник железнодорожной станции обеспечивает наличие выписок из данных приказов и </w:t>
      </w:r>
      <w:r>
        <w:rPr>
          <w:rFonts w:ascii="Calibri" w:hAnsi="Calibri" w:cs="Calibri"/>
        </w:rPr>
        <w:lastRenderedPageBreak/>
        <w:t>списков, заверенных начальниками соответствующих эксплуатационных депо, на рабочем месте дежурного по железнодорожной станции для использования в работе.</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50" w:name="Par265"/>
      <w:bookmarkEnd w:id="50"/>
      <w:r>
        <w:rPr>
          <w:rFonts w:ascii="Calibri" w:hAnsi="Calibri" w:cs="Calibri"/>
        </w:rPr>
        <w:t>2.1.2. Локомотивы, выдаваемые на маневровую работу, должны быть исправны, иметь исправно действующие радиостанции, установленные сигналы и инвентарь.</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Локомотивы, занятые в маневровой работе, а также локомотивы, занятые на подталкивании, в вывозной, хозяйственной работе, и обслуживаемые одним машинистом, должны быть оборудованы (согласно типовой инструкции по организации работы машинистов локомотивов без помощников машинистов </w:t>
      </w:r>
      <w:hyperlink w:anchor="Par797" w:history="1">
        <w:r>
          <w:rPr>
            <w:rFonts w:ascii="Calibri" w:hAnsi="Calibri" w:cs="Calibri"/>
            <w:color w:val="0000FF"/>
          </w:rPr>
          <w:t>[97]</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локомотивным устройством безопасности, обеспечивающим автоматическую остановку поезда перед запрещающим сигналом и контроль максимально разрешенной скорости движения;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системой контроля бодрствования машиниста;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устройствами дистанционной отцепки их от вагонов;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вторым или переносным пультом управления;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зеркалами заднего вида;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системой пожаротушения - тепловозы;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блокировочным устройством тормозов N 367 (на локомотивах, имеющих две кабины управления);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поездными радиостанциями КВ и УКВ диапазонов, переносной радиостанцией УКВ диапазона;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устройствами наружной сигнализации (установленными с обеих сторон на внешней стороне кабины для сигнализации о месте нахождения машиниста).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Маневровые локомотивы, выезжающие на перегон и соседние железнодорожные станции, а также занятые в вывозном и передаточном движении дополнительно должны быть оборудованы устройством автоматической остановки поезда на случай внезапной потери машинистом способности к работе.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Перед началом работы дежурный по железнодорожной станции и руководитель маневровой работы, дежурный по сортировочной горке, парку, диспетчер маневровый (станционный) должны проверить надежность работы поездной и маневровой радиосвязи с машинистом.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Руководителем маневровой работы является составитель поездов или кондуктор (главный) грузовых поездов.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Составитель поездов (кондуктор (главный) грузовых поездов) работает в прямом взаимодействии с локомотивной бригадой, дежурным по железнодорожной станции (сортировочной горке) и диспетчером маневровым (станционным).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местных условий назначение для производства маневров составительской бригады (в том числе старшего) или одного составителя поездов устанавливается локальным документом структурного подразделения согласованного в установленном порядке.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работы составителя поездов в одно лицо устанавливается инструкцией, разрабатываемой руководителем железнодорожной станции с учетом местных условий обслуживаемых железнодорожных станций. Допускается отражение требований охраны труда при работе составителя поездов в одно лицо в инструкции по охране труда.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составителя поездов в одно лицо разрешается при наличии радиосвязи между ним, диспетчером маневровым (станционным), дежурным по железнодорожной станции (сортировочной горке) и машинистом локомотива.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Руководитель маневровой работы обязан:</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правильную расстановку и согласованность действий всех работников, участвующих в маневрах;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четко и своевременно подавать сигналы и передавать машинисту локомотива указания, касающиеся маневровых передвижений;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маневровую работу так, чтобы были обеспечены безопасность движения, личная безопасность работников, занятых на маневрах, а также других работников, находящихся на станционных путях на маршруте следования маневрового состава вагонами вперед.</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 При производстве маневровой работы методом осаживания (вагонами вперед), перед началом движения, машинист сообщает составителю поездов (кондуктору (главному) грузовых </w:t>
      </w:r>
      <w:r>
        <w:rPr>
          <w:rFonts w:ascii="Calibri" w:hAnsi="Calibri" w:cs="Calibri"/>
        </w:rPr>
        <w:lastRenderedPageBreak/>
        <w:t>поездов) о наличии мест производства работ по маршруту следования. Машинист должен убедиться в правильности восприятия информации о наличии мест производства работ составителем поездов (кондуктором (главным) грузовых поездов).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Машинист обязан при движении локомотива (при управлении локомотива в одно лицо) находиться с той стороны, с которой обеспечивается лучшая видимость пути, сигналов и руководителя маневров по маршруту следования.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Локомотивная бригада при производстве маневров обязана: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точно и своевременно выполнять задания на маневровую работу;</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внимательно следить за подаваемыми сигналами, точно и своевременно выполнять сигналы и указания о передвижениях;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внимательно следить за людьми, находящимися на железнодорожных путях, положением стрелок и расположением подвижного состава;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безопасность производства маневров и сохранность подвижного состава.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Машинист не должен начинать движение маневрового состава: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получив команды от руководителя маневров;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уточнив местонахождение руководителя маневров (визуально или путем переговоров с ним по радиосвязи);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нахождении работников на автосцепке вагона, на борту платформы, на тележке, буксе вагона, раме цистерны, на подножке вагона со стороны негабаритных и опасных мест и стоя на платформе.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Руководитель маневровой работы перед началом передвижения состава (локомотивом вперед или вагонами вперед) должен:</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убедиться, что все работники, участвующие в маневрах, находятся на своих местах, ознакомить их с планом и способами выполнения предстоящей маневровой работы;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убедиться в том, что все вагоны сцеплены между собой и с локомотивом;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проверить исправность специальных подножек, поручней, тормозных площадок и других устройств;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выбрать безопасное место своего нахождения таким образом, чтобы обеспечивалась лучшая видимость сигналов и маршрута передвижения маневрового состава.</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51" w:name="Par303"/>
      <w:bookmarkEnd w:id="51"/>
      <w:r>
        <w:rPr>
          <w:rFonts w:ascii="Calibri" w:hAnsi="Calibri" w:cs="Calibri"/>
        </w:rPr>
        <w:t xml:space="preserve">2.1.9. Перед пользованием подножками, поручнями, лестницами грузовых вагонов руководитель маневровой работы обязан проверить их соответствие установленным техническим требованиям (согласно ОСТ 24.050.67 </w:t>
      </w:r>
      <w:hyperlink w:anchor="Par744" w:history="1">
        <w:r>
          <w:rPr>
            <w:rFonts w:ascii="Calibri" w:hAnsi="Calibri" w:cs="Calibri"/>
            <w:color w:val="0000FF"/>
          </w:rPr>
          <w:t>[50]</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подножки, поручни грузовых вагонов должны быть неподвижные, располагаться максимально к концу вагона - на боковой стене, не выходить за пределы габарита подвижного состава, прикреплены к кузову вагона заклепками;</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нижней части лестницы на боковой стене в качестве подножки, поручнем служат тетивы (элемент подножки или лестницы, предназначенный для крепления к ней ступеней) или ступени лестницы;</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поручень на боковой стене размещается в пространстве, ограниченном продолжением </w:t>
      </w:r>
      <w:proofErr w:type="spellStart"/>
      <w:r>
        <w:rPr>
          <w:rFonts w:ascii="Calibri" w:hAnsi="Calibri" w:cs="Calibri"/>
        </w:rPr>
        <w:t>тетив</w:t>
      </w:r>
      <w:proofErr w:type="spellEnd"/>
      <w:r>
        <w:rPr>
          <w:rFonts w:ascii="Calibri" w:hAnsi="Calibri" w:cs="Calibri"/>
        </w:rPr>
        <w:t xml:space="preserve"> подножки вертикально или наклонно под углом 30 - 35 градусов со смещением верхней точки крепления к середине вагона (допускается смещение поручня относительно вертикальной оси подножки на расстояние не более 480 мм), на концевой балке рамы - поручень должен располагаться справа от автосцепки, горизонтально или наклонно под углом 15 градусов к горизонтали со</w:t>
      </w:r>
      <w:proofErr w:type="gramEnd"/>
      <w:r>
        <w:rPr>
          <w:rFonts w:ascii="Calibri" w:hAnsi="Calibri" w:cs="Calibri"/>
        </w:rPr>
        <w:t xml:space="preserve"> смещением ближней к оси </w:t>
      </w:r>
      <w:proofErr w:type="gramStart"/>
      <w:r>
        <w:rPr>
          <w:rFonts w:ascii="Calibri" w:hAnsi="Calibri" w:cs="Calibri"/>
        </w:rPr>
        <w:t>рамы вагона точки крепления поручня</w:t>
      </w:r>
      <w:proofErr w:type="gramEnd"/>
      <w:r>
        <w:rPr>
          <w:rFonts w:ascii="Calibri" w:hAnsi="Calibri" w:cs="Calibri"/>
        </w:rPr>
        <w:t xml:space="preserve"> вниз относительно другой точки крепления;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рабочая часть поручня должна быть одного диаметра, длиной не менее 700 мм на боковой стене (допускается уменьшение длины до 550 мм, для вагона-хоппера - до 500 мм) и не менее 500 мм на концевой балке рамы (допускается уменьшение длины до 350 мм для вагона-думпкара);</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зазор между рабочей частью поручня и элементами вагонов - не менее 150 мм на боковой стене и не менее 65 мм на концевой балке рамы, расстояние от нижней части поручня до уровня головки рельсов - не более 1500 мм для поручней на боковой стене и не более 850 мм для поручней на концевых балках;</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подножки должны быть шириной не менее 350 мм, глубиной не менее 250 мм (допускается уменьшение размеров по глубине для полувагонов с люками в полу до 100 мм);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расстояние от опорной поверхности нижней ступени лестницы или подножки до уровня головки рельса - не более 580 мм;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верхние ступени подножек должны быть рифленые, смещены по отношению к нижней ступени в сторону кузова или расположены в одной плоскости, при этом передняя кромка нижней ступени отбортована вниз, а задняя кромка - вверх, образуя ограничитель.</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2.1.10. Маневровая работа на станционных железнодорожных путях должна проводиться по указанию только одного работника - дежурного по железнодорожной станции, диспетчера маневрового (станционного), дежурного по сортировочной горке или парку, а на участках, оборудованных диспетчерской централизацией, - диспетчера поездного.</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Передача команд руководителя маневров машинисту локомотива через третье лицо (дежурного по железнодорожной станции, диспетчера маневрового (станционного) и т.д.) запрещается.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средством передачи указаний при маневровой работе должна быть радиосвязь, а в необходимых случаях - устройства двусторонней парковой связи.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сигналов при маневровой работе разрешается ручными сигнальными приборами.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В случае нарушения работы радиосвязи между машинистом и руководителем маневровой работы (отсутствие ответа от машиниста) необходимо принять меры к прекращению маневровой работы. При отсутствии ответа машиниста на указания или сигналы по радиосвязи руководитель маневровой работы должен связаться с дежурным по железнодорожной станции по радиосвязи, доложить об отсутствии связи с машинистом маневрового локомотива и через дежурного по железнодорожной станции дать команду машинисту маневрового локомотива на остановку, сойти с подвижного состава в безопасном месте.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Маневровая работа может быть продолжена после замены радиостанции.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невозможно немедленно заменить радиостанцию, руководитель маневровой работы совместно с машинистом локомотива должен определить дальнейший порядок производства работы. При переходе на ручные сигналы маневровую работу требуется производить с особой бдительностью, с количеством вагонов, позволяющим машинисту видеть сигналы, подаваемые руководителем маневров.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неполучения ответа по радиосвязи или потери видимости сигналов руководителя маневров машинист обязан немедленно остановить состав для выяснения причин создавшейся обстановки.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2.1.13. </w:t>
      </w:r>
      <w:proofErr w:type="gramStart"/>
      <w:r>
        <w:rPr>
          <w:rFonts w:ascii="Calibri" w:hAnsi="Calibri" w:cs="Calibri"/>
        </w:rPr>
        <w:t>При движении маневрового состава по станционным путям вагонами вперед руководитель маневровой работы обязан находиться на первой по ходу движения специальной подножке грузовых вагонов (подножке, совмещенной с лестницей цистерны, переходной площадке, тамбуре пассажирских вагонов) и следить за показаниями маневровых светофоров, положением стрелок по маршруту следования, отсутствием препятствий и людей на пути, сигналами подаваемыми работниками, работающими на путях, сигналами ограждения, сигнальными указателями</w:t>
      </w:r>
      <w:proofErr w:type="gramEnd"/>
      <w:r>
        <w:rPr>
          <w:rFonts w:ascii="Calibri" w:hAnsi="Calibri" w:cs="Calibri"/>
        </w:rPr>
        <w:t xml:space="preserve"> и знаками, при необходимости принимать меры к остановке маневрового состава. Скорость осаживания состава не должна превышать 3 км/ч при подходе к вагонам.</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8" w:history="1">
        <w:r>
          <w:rPr>
            <w:rFonts w:ascii="Calibri" w:hAnsi="Calibri" w:cs="Calibri"/>
            <w:color w:val="0000FF"/>
          </w:rPr>
          <w:t>распоряжения</w:t>
        </w:r>
      </w:hyperlink>
      <w:r>
        <w:rPr>
          <w:rFonts w:ascii="Calibri" w:hAnsi="Calibri" w:cs="Calibri"/>
        </w:rPr>
        <w:t xml:space="preserve"> ОАО "РЖД" от 22.05.2013 N 1167р)</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при плохой видимости пути, неисправности или отсутствии подножки и поручней (платформы, </w:t>
      </w:r>
      <w:proofErr w:type="spellStart"/>
      <w:r>
        <w:rPr>
          <w:rFonts w:ascii="Calibri" w:hAnsi="Calibri" w:cs="Calibri"/>
        </w:rPr>
        <w:t>думкары</w:t>
      </w:r>
      <w:proofErr w:type="spellEnd"/>
      <w:r>
        <w:rPr>
          <w:rFonts w:ascii="Calibri" w:hAnsi="Calibri" w:cs="Calibri"/>
        </w:rPr>
        <w:t xml:space="preserve">, </w:t>
      </w:r>
      <w:proofErr w:type="spellStart"/>
      <w:r>
        <w:rPr>
          <w:rFonts w:ascii="Calibri" w:hAnsi="Calibri" w:cs="Calibri"/>
        </w:rPr>
        <w:t>битумовозы</w:t>
      </w:r>
      <w:proofErr w:type="spellEnd"/>
      <w:r>
        <w:rPr>
          <w:rFonts w:ascii="Calibri" w:hAnsi="Calibri" w:cs="Calibri"/>
        </w:rPr>
        <w:t xml:space="preserve"> и другие вагоны), неисправности переходной площадки или закрытом тамбуре руководитель маневров обязан идти посередине междупутья или по обочине пути впереди осаживаемых вагонов на безопасном расстоянии, постоянно держа связь с машинистом локомотива по радиосвязи или визуально. Скорость осаживания состава не должна превышать 3 км/ч.</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распоряжения</w:t>
        </w:r>
      </w:hyperlink>
      <w:r>
        <w:rPr>
          <w:rFonts w:ascii="Calibri" w:hAnsi="Calibri" w:cs="Calibri"/>
        </w:rPr>
        <w:t xml:space="preserve"> ОАО "РЖД" от 22.05.2013 N 1167р)</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маневров в кривых участках пути или в условиях плохой видимости (туман, метель, снегопад и т.д.), когда отсутствует видимость состава в целом, необходимо принимать дополнительные меры для обеспечения безопасности - чаще подавать сигналы и указания машинисту локомотива.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 прицепкой вагонов руководитель маневров обязан, прежде чем подъехать к составу, убедиться в отсутствии сигналов ограждения, поднятии переходных площадок пассажирских </w:t>
      </w:r>
      <w:r>
        <w:rPr>
          <w:rFonts w:ascii="Calibri" w:hAnsi="Calibri" w:cs="Calibri"/>
        </w:rPr>
        <w:lastRenderedPageBreak/>
        <w:t>вагонов.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проезд составителей поездов, их помощников и кондукторов (главных) грузовых поездов на автосцепках, буксе, стоя на платформе или сидя на ее бортах, а также на гильзах контрштоков паровоза, тележках колесных пар, раме цистерны и других выступающих частях вагона.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движении маневрового состава у высоких платформ, в негабаритных и других опасных местах, а также при скорости движения более 40 км/ч запрещается нахождение руководителя маневров на специальной подножке грузовых вагонов (пассажирских вагонов).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2.1.14. Составителям поездов, их помощникам и кондукторам (главным) грузовых поездов разрешается проезд на порожних платформах при соблюдении следующих мер безопасности: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подъемом на платформу требуется предварительно проверить исправность пола и бортов платформы, обратить внимание на надежность их закрепления;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 осуществлять на полу платформы, сидя "на корточках" на максимальном расстоянии от торцевого борта вагона, держась за боковой борт.</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проезд на платформе, имеющей неисправный пол (борта), на груженых платформах (за исключением специальных платформ, оборудованных местами для проезда составителей поездов). Сопровождать данные вагоны требуется выше установленным порядком (пешком).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2.1.15. </w:t>
      </w:r>
      <w:proofErr w:type="gramStart"/>
      <w:r>
        <w:rPr>
          <w:rFonts w:ascii="Calibri" w:hAnsi="Calibri" w:cs="Calibri"/>
        </w:rPr>
        <w:t>При движениях одиночного локомотива или маневрового состава локомотивом вперед на расстояние более 1 км, когда в составе отсутствуют вагоны с переходной площадкой или открытыми дверями тамбуров пассажирских вагонов, руководителю маневровой работы разрешается находиться в кабине локомотива, а при движении вагонами вперед - в голове состава должен быть поставлен вагон с переходной площадкой или порожняя платформа.</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движении до 1 км руководителю маневровой работы разрешается находиться на подножке или площадке локомотива со стороны машиниста.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2.1.16. Составитель поездов, кондуктор (главный) грузовых поездов должен подниматься на специальные подножки и подножки переходных площадок вагонов и локомотивов, а также сходить с них при полной остановке подвижного состава. Запрещается сходить с подвижного состава в негабаритных и опасных местах, в местах погрузки и выгрузки навалочных грузов, в пределах стрелочных переводов и других устройств.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2.1.17. Перекрытие концевых кранов воздушной магистрали, соединение и разъединение соединительных рукавов тормозной магистрали производится составителем поездов (кондуктором (главным) грузовых поездов) после полной остановки маневрового состава, предупреждения машиниста локомотива о заходе в пространство между вагонами (внутрь колеи) и убеждения в правильности восприятия информации о заходе в </w:t>
      </w:r>
      <w:proofErr w:type="spellStart"/>
      <w:r>
        <w:rPr>
          <w:rFonts w:ascii="Calibri" w:hAnsi="Calibri" w:cs="Calibri"/>
        </w:rPr>
        <w:t>межвагонное</w:t>
      </w:r>
      <w:proofErr w:type="spellEnd"/>
      <w:r>
        <w:rPr>
          <w:rFonts w:ascii="Calibri" w:hAnsi="Calibri" w:cs="Calibri"/>
        </w:rPr>
        <w:t xml:space="preserve"> пространство машинистом. Работу эту разрешается производить только в рукавицах (перчатках).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Передача команды машинисту локомотива на движение дается составителем поездов (кондуктором (главным) грузовых поездов) только после выхода из </w:t>
      </w:r>
      <w:proofErr w:type="spellStart"/>
      <w:r>
        <w:rPr>
          <w:rFonts w:ascii="Calibri" w:hAnsi="Calibri" w:cs="Calibri"/>
        </w:rPr>
        <w:t>межвагонного</w:t>
      </w:r>
      <w:proofErr w:type="spellEnd"/>
      <w:r>
        <w:rPr>
          <w:rFonts w:ascii="Calibri" w:hAnsi="Calibri" w:cs="Calibri"/>
        </w:rPr>
        <w:t xml:space="preserve"> пространства на междупутье или обочину пути, из безопасного места.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маневровых составах с заряженной сжатым воздухом тормозной магистралью руководителю маневровой работы необходимо:</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расцепкой вагонов вначале перекрыть концевые краны, а затем разъединять соединительные рукава между вагонами;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сцеплении вагонов вначале соединить рукава, а затем открыть концевые краны.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Опробование тормозов у подвижного состава производится на всех станционных путях.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2.1.18. Руководитель маневровой работы перед заездом состава на железнодорожные пути районов, где стрелочные переводы не обслуживаются дежурными стрелочных постов, должен проверить положение стрелочных переводов в районе подачи или уборки вагонов, убедиться в наличии габарита для передвижения локомотива и вагонов и предупредить о предстоящих маневрах причастных лиц.</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переводе стрелочных переводов ручного управления запрещается оставлять рычаг переводного механизма в вертикальном или не доведенном до конца положении, придерживать ногой стрелочный противовес (балансир). После перевода стрелочного перевода, перед началом маневрового передвижения руководитель маневровой работы должен заблаговременно отойти в </w:t>
      </w:r>
      <w:r>
        <w:rPr>
          <w:rFonts w:ascii="Calibri" w:hAnsi="Calibri" w:cs="Calibri"/>
        </w:rPr>
        <w:lastRenderedPageBreak/>
        <w:t>безопасное место на обочину пути или междупутье.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2.1.19. Маневровая работа в местах погрузки, выгрузки грузов производится при прекращении погрузочно-разгрузочных работ и проверке соблюдения габарита выгруженных или подготовленных к погрузке грузов. При высоте до 1200 мм грузы должны располагаться не ближе 2 м от наружной грани головки крайнего рельса, а при большей высоте - не ближе 2,5 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Производить маневры с вагонами, погрузка и выгрузка которых не закончены, руководителю маневровой работы разрешается после согласования действий с работником, распоряжающимся погрузочно-разгрузочными операциями, и получения от него разрешения.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2.1.20. При производстве маневров в местах работы ремонтных бригад (путевых, СЦБ), с пересечением переездов, около пассажирских платформ, на путях грузовых складов, грузовых дворов, складов топлива, вагонных и локомотивных депо, на территории заводов, мастерских руководитель маневровой работы и локомотивные бригады должны проявлять особую бдительность. Своевременно подавать звуковые сигналы (свистком) при приближении состава к находящимся около (на) пути или на платформе людям, а также предупреждать о движении состава людей, работающих непосредственно на железнодорожных путях, на погрузке и выгрузке вагонов, ремонте пути, устройств СЦБ, связи, вагонов.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2.1.21. Маневровая работа на ремонтных путях, переданных в ведение других служб, путях необщего пользования организаций должна производиться с учетом особых условий работы, отраженных в инструкции о порядке обслуживания и организации движения на железнодорожном пути необщего пользования организации (линейного предприятия), соблюдением мер безопасности, под наблюдением ответственного работника данного подразделения.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Заезд маневрового локомотива на пути грузовых районов, угольных складов, вагонных и локомотивных депо производится после согласования руководителем маневров с лицом, распоряжающимся маневрами в данном районе, возможности подачи или вывода вагонов. Порядок согласования устанавливается в техническо-распорядительном акте железнодорожной станции (далее - ТРА) или инструкции о порядке обслуживания и организации движения на железнодорожных путях необщего пользования.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Локомотивные и составительские бригады (кондукторы (главные) грузовых поездов) должны быть ознакомлены под роспись с условиями маневровой работы, указанными в ТРА железнодорожной станции и инструкции о порядке обслуживания и организации движения на железнодорожных путях необщего пользования.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2.1.22. При нахождении в локомотиве руководителю маневровой работы запрещается: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высовываться из боковых окон кабины управления за пределы зеркала и поворотного предохранительного ветрового щитка (эркера);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открывать входные наружные двери и высовываться из них;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подниматься на локомотив, спускаться с локомотива при его движении, а также сходить с локомотива при остановке на мостах, не имеющих настила.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движении встречного поезда по соседнему пути необходимо на время его проследования отойти к рабочему месту машиниста.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маневровой работы при нахождении в локомотиве должен соблюдать следующие требования пожарной безопасности: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провозить посторонние предметы;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использование открытого огня в локомотиве;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уметь пользоваться средствами пожаротушения и установками пожаротушения, используемыми на локомотивах.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маневровой работы перед сходом с локомотива на железнодорожный путь должен надеть перчатки комбинированные (рукавицы) и сходить, повернувшись лицом к локомотиву, держась за поручни, предварительно осмотрев место схода.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2.1.23. В темное время суток, при условиях плохой видимости необходимо пользоваться переносным фонарем.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2.1.24. </w:t>
      </w:r>
      <w:proofErr w:type="gramStart"/>
      <w:r>
        <w:rPr>
          <w:rFonts w:ascii="Calibri" w:hAnsi="Calibri" w:cs="Calibri"/>
        </w:rPr>
        <w:t xml:space="preserve">При маневровых передвижениях вагонами вперед через ворота предприятий по путям необщего пользования, охраняемые и неохраняемые переезды, а также у негабаритных и опасных мест, высоких платформ руководитель маневровой работы обязан остановить </w:t>
      </w:r>
      <w:r>
        <w:rPr>
          <w:rFonts w:ascii="Calibri" w:hAnsi="Calibri" w:cs="Calibri"/>
        </w:rPr>
        <w:lastRenderedPageBreak/>
        <w:t>маневровый состав на расстоянии не менее 5 м до этого места, сойти со специальной подножки вагона, определить безопасность своего передвижения, пройти переезд, ворота или опасное место по обочине пути и</w:t>
      </w:r>
      <w:proofErr w:type="gramEnd"/>
      <w:r>
        <w:rPr>
          <w:rFonts w:ascii="Calibri" w:hAnsi="Calibri" w:cs="Calibri"/>
        </w:rPr>
        <w:t xml:space="preserve"> из безопасного места дать команду машинисту на дальнейшее движение.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 ворот разрешается после проверки руководителем маневровой работы их надежной фиксации в открытом положении.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Скорость проследования вагонами вперед негабаритных и опасных зон на железнодорожных путях необщего пользования не должна превышать 3 км/ч.</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Посадка руководителя маневровой работы на вагон производится после полного проследования вагоном опасного (негабаритного) места при полной остановке.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проследовании маневрового состава негабаритных и опасных мест руководитель маневровой работы и машинист обязаны соблюдать установленный локальным документом дирекции управления движением регламент переговоров.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2.1.25. Во время движения маневрового состава руководителю маневровой работы запрещается входить в пространство между вагонами.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2.1.26. Прием и сдачу перевозочных документов на вагоны при работе со сборными поездами составитель поездов (кондуктор (главный) грузовых поездов) производит в установленных местах (отраженных в инструкции по охране труда или технологическом процессе работы железнодорожной станции).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началом маневровой работы на обслуживаемой железнодорожной станции участка составитель поездов (кондуктор (главный) грузовых поездов) должен пройти целевой инструктаж по охране труда у руководителя смены данной железнодорожной станции.</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center"/>
        <w:outlineLvl w:val="2"/>
        <w:rPr>
          <w:rFonts w:ascii="Calibri" w:hAnsi="Calibri" w:cs="Calibri"/>
        </w:rPr>
      </w:pPr>
      <w:bookmarkStart w:id="52" w:name="Par369"/>
      <w:bookmarkEnd w:id="52"/>
      <w:r>
        <w:rPr>
          <w:rFonts w:ascii="Calibri" w:hAnsi="Calibri" w:cs="Calibri"/>
        </w:rPr>
        <w:t>2.2. Требования охраны труда при закреплении вагонов</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Закрепление вагонов на железнодорожных путях работник хозяйства перевозок (согласно ТРА) должен производить после их полной остановки, согласования действий с работниками, участвующими в технологической операции, с использованием исправных тормозных башмаков (тормозных упоров).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При закреплении стоящих вагонов тормозной башмак необходимо брать за рукоятку, работу производить в перчатках (рукавицах).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закреплении вагонов на путях запрещается устанавливать тормозные башмаки: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перед рельсовым стыком и на рельсовом стыке;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крестовиной стрелочного перевода;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наружный рельс кривой.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устанавливать тормозной башмак под движущиеся вагоны;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укладке тормозного башмака заходить в колею пути;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подкладывать под колесные пары посторонние предметы вместо тормозных башмаков для закрепления вагонов.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Изъятие тормозных башмаков производить специальным крючком или рукой в перчатках (рукавицах), держась за рукоятку тормозного башмака.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эксплуатировать тормозные башмаки: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лопнувшей головкой;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покоробленной и изогнутой подошвой;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лопнувшим, надломленным, расплющенным или изогнутым носком подошвы;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ослабленным креплением головки с подошвой;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изогнутой и надломленной рукояткой или без нее;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поврежденными или значительно изношенными бортами подошвы.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тормозные башмаки, используемые в работе, работники должны на специальных стеллажах (в служебных помещениях, тумбочках), не допуская их разбрасывания на междупутьях.</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center"/>
        <w:outlineLvl w:val="2"/>
        <w:rPr>
          <w:rFonts w:ascii="Calibri" w:hAnsi="Calibri" w:cs="Calibri"/>
        </w:rPr>
      </w:pPr>
      <w:bookmarkStart w:id="53" w:name="Par391"/>
      <w:bookmarkEnd w:id="53"/>
      <w:r>
        <w:rPr>
          <w:rFonts w:ascii="Calibri" w:hAnsi="Calibri" w:cs="Calibri"/>
        </w:rPr>
        <w:t>2.3. Требования охраны труда при устранении</w:t>
      </w: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сверхдопустимой разницы по высоте между продольными осями</w:t>
      </w: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автосцепок вагонов</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Составителю поездов (кондуктору (главному) грузовых поездов) запрещается производить ремонт </w:t>
      </w:r>
      <w:proofErr w:type="spellStart"/>
      <w:r>
        <w:rPr>
          <w:rFonts w:ascii="Calibri" w:hAnsi="Calibri" w:cs="Calibri"/>
        </w:rPr>
        <w:t>автосцепного</w:t>
      </w:r>
      <w:proofErr w:type="spellEnd"/>
      <w:r>
        <w:rPr>
          <w:rFonts w:ascii="Calibri" w:hAnsi="Calibri" w:cs="Calibri"/>
        </w:rPr>
        <w:t xml:space="preserve"> устройства (механизма, </w:t>
      </w:r>
      <w:proofErr w:type="spellStart"/>
      <w:r>
        <w:rPr>
          <w:rFonts w:ascii="Calibri" w:hAnsi="Calibri" w:cs="Calibri"/>
        </w:rPr>
        <w:t>расцепного</w:t>
      </w:r>
      <w:proofErr w:type="spellEnd"/>
      <w:r>
        <w:rPr>
          <w:rFonts w:ascii="Calibri" w:hAnsi="Calibri" w:cs="Calibri"/>
        </w:rPr>
        <w:t xml:space="preserve"> привода и другого оборудования) или устранение сверхдопустимой разницы по высоте между продольными осями автосцепок соседних вагонов путем подкладывания клина и других посторонних предметов между центрирующей балкой и провисшей автосцепкой вагонов.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сверхдопустимой разницы по высоте между продольными осями автосцепок вагонов производится: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перестановки вагонов,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маневровой работой по присоединению вагонов на прямых и ровных участках пути.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w:t>
      </w:r>
      <w:proofErr w:type="spellStart"/>
      <w:r>
        <w:rPr>
          <w:rFonts w:ascii="Calibri" w:hAnsi="Calibri" w:cs="Calibri"/>
        </w:rPr>
        <w:t>несоединения</w:t>
      </w:r>
      <w:proofErr w:type="spellEnd"/>
      <w:r>
        <w:rPr>
          <w:rFonts w:ascii="Calibri" w:hAnsi="Calibri" w:cs="Calibri"/>
        </w:rPr>
        <w:t xml:space="preserve"> вагонов при производстве маневровой работы составитель поездов (кондуктор (главный) грузовых поездов) должен доложить о ситуации машинисту локомотива, дежурному по железнодорожной станции для определения плана дальнейшей работы.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технических неисправностях автосцепки вагонов для их устранений привлекаются работники пункта технического обслуживания вагонов. Для выполнения данной работы осмотрщиком вагонов составитель поездов (кондуктор (главный) грузовых поездов) производит расцепление и установку вагонов на расстоянии не менее 10 м друг от друга, закрепление групп вагонов тормозными башмаками и предупреждает о проводимой работе машиниста, дежурного по железнодорожной станции.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осмотрщиком вагонов операций по устранению неисправностей автосцепки составитель поездов (кондуктор (главный) грузовых поездов) должен находиться в безопасном месте (на междупутье или на обочине пути).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устранения неисправностей автосцепки вагонов составитель поездов (кондуктор (главный) грузовых поездов) дает команду машинисту локомотива на движение после выхода осмотрщика вагонов из </w:t>
      </w:r>
      <w:proofErr w:type="spellStart"/>
      <w:r>
        <w:rPr>
          <w:rFonts w:ascii="Calibri" w:hAnsi="Calibri" w:cs="Calibri"/>
        </w:rPr>
        <w:t>межвагонного</w:t>
      </w:r>
      <w:proofErr w:type="spellEnd"/>
      <w:r>
        <w:rPr>
          <w:rFonts w:ascii="Calibri" w:hAnsi="Calibri" w:cs="Calibri"/>
        </w:rPr>
        <w:t xml:space="preserve"> пространства и уборки тормозных башмаков.</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center"/>
        <w:outlineLvl w:val="2"/>
        <w:rPr>
          <w:rFonts w:ascii="Calibri" w:hAnsi="Calibri" w:cs="Calibri"/>
        </w:rPr>
      </w:pPr>
      <w:bookmarkStart w:id="54" w:name="Par404"/>
      <w:bookmarkEnd w:id="54"/>
      <w:r>
        <w:rPr>
          <w:rFonts w:ascii="Calibri" w:hAnsi="Calibri" w:cs="Calibri"/>
        </w:rPr>
        <w:t>2.4. Требования охраны труда при роспуске (сортировке)</w:t>
      </w: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вагонов с горки, маневровой работы </w:t>
      </w:r>
      <w:proofErr w:type="gramStart"/>
      <w:r>
        <w:rPr>
          <w:rFonts w:ascii="Calibri" w:hAnsi="Calibri" w:cs="Calibri"/>
        </w:rPr>
        <w:t>серийными</w:t>
      </w:r>
      <w:proofErr w:type="gramEnd"/>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и одиночными толчками</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Во время роспуска составов с сортировочной горки вагоны расцепляют только в установленном месте. Рабочая зона </w:t>
      </w:r>
      <w:proofErr w:type="spellStart"/>
      <w:r>
        <w:rPr>
          <w:rFonts w:ascii="Calibri" w:hAnsi="Calibri" w:cs="Calibri"/>
        </w:rPr>
        <w:t>расцепа</w:t>
      </w:r>
      <w:proofErr w:type="spellEnd"/>
      <w:r>
        <w:rPr>
          <w:rFonts w:ascii="Calibri" w:hAnsi="Calibri" w:cs="Calibri"/>
        </w:rPr>
        <w:t xml:space="preserve"> вагонов с горки обозначается знаками "Начало роспуска" и "Окончание роспуска" или знаком "Работать </w:t>
      </w:r>
      <w:proofErr w:type="spellStart"/>
      <w:r>
        <w:rPr>
          <w:rFonts w:ascii="Calibri" w:hAnsi="Calibri" w:cs="Calibri"/>
        </w:rPr>
        <w:t>расцепным</w:t>
      </w:r>
      <w:proofErr w:type="spellEnd"/>
      <w:r>
        <w:rPr>
          <w:rFonts w:ascii="Calibri" w:hAnsi="Calibri" w:cs="Calibri"/>
        </w:rPr>
        <w:t xml:space="preserve"> рычагом".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Рабочая зона составителей поездов, занятых расцепкой вагонов на сортировочной горке и вытяжных путях, должна быть оборудована настилом, освещением, емкостью для песка и стеллажом для хранения вилок-рычагов для расцепки вагонов. Место расцепления вагонов должно иметь ровную поверхность, тщательно очищенную от мусора и посторонних предметов.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Во время движения маневрового состава составителю поездов запрещается входить в пространство между вагонами, переходить на другую сторону отцепа вагонов (для расцепки с противоположной стороны), расцеплять вагоны в пределах стрелочного перевода и опасных местах. Запрещается расцепление вагонов в местах установки светофоров, привода стрелочных переводов и других устройств.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2.4.3. Расцепка вагонов должна производиться сбоку от вагона, без захода в </w:t>
      </w:r>
      <w:proofErr w:type="spellStart"/>
      <w:r>
        <w:rPr>
          <w:rFonts w:ascii="Calibri" w:hAnsi="Calibri" w:cs="Calibri"/>
        </w:rPr>
        <w:t>межвагонное</w:t>
      </w:r>
      <w:proofErr w:type="spellEnd"/>
      <w:r>
        <w:rPr>
          <w:rFonts w:ascii="Calibri" w:hAnsi="Calibri" w:cs="Calibri"/>
        </w:rPr>
        <w:t xml:space="preserve"> пространство, с помощью </w:t>
      </w:r>
      <w:proofErr w:type="spellStart"/>
      <w:r>
        <w:rPr>
          <w:rFonts w:ascii="Calibri" w:hAnsi="Calibri" w:cs="Calibri"/>
        </w:rPr>
        <w:t>расцепного</w:t>
      </w:r>
      <w:proofErr w:type="spellEnd"/>
      <w:r>
        <w:rPr>
          <w:rFonts w:ascii="Calibri" w:hAnsi="Calibri" w:cs="Calibri"/>
        </w:rPr>
        <w:t xml:space="preserve"> рычага привода автосцепки, а при его неисправности с помощью специальной вилки-рычага.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Расцепка движущихся вагонов на сортировочной горке, вытяжных путях должна производиться в специально установленных местах с помощью вилки-рычага. </w:t>
      </w:r>
      <w:proofErr w:type="gramStart"/>
      <w:r>
        <w:rPr>
          <w:rFonts w:ascii="Calibri" w:hAnsi="Calibri" w:cs="Calibri"/>
        </w:rPr>
        <w:t>При невозможности расцепки вагонов на сортировочной горке из-за неисправности автосцепки отцепы с вагонами с неисправной автосцепкой</w:t>
      </w:r>
      <w:proofErr w:type="gramEnd"/>
      <w:r>
        <w:rPr>
          <w:rFonts w:ascii="Calibri" w:hAnsi="Calibri" w:cs="Calibri"/>
        </w:rPr>
        <w:t xml:space="preserve"> по указанию дежурного по сортировочной горке направляют на пути сортировочного парка.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2.4.4. Торможение вагонов должны производить регулировщики скорости движения вагонов или составители поездов, исполняющие обязанности регулировщика скорости движения вагонов (далее - регулировщик скорости движения вагонов), каждый из которых закрепляется за </w:t>
      </w:r>
      <w:r>
        <w:rPr>
          <w:rFonts w:ascii="Calibri" w:hAnsi="Calibri" w:cs="Calibri"/>
        </w:rPr>
        <w:lastRenderedPageBreak/>
        <w:t>определенной рабочей зоной старшим регулировщиком скорости движения вагонов.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Старший регулировщик скорости движения вагонов:</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производит постоянный контроль за работой регулировщиков скорости движения вагонов и производит немедленное пресечение неправильных приемов в их работе, которые могут привести к несчастному случаю;</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объема и ритма работы, степени заполнения сортировочных (</w:t>
      </w:r>
      <w:proofErr w:type="spellStart"/>
      <w:r>
        <w:rPr>
          <w:rFonts w:ascii="Calibri" w:hAnsi="Calibri" w:cs="Calibri"/>
        </w:rPr>
        <w:t>подгорочных</w:t>
      </w:r>
      <w:proofErr w:type="spellEnd"/>
      <w:r>
        <w:rPr>
          <w:rFonts w:ascii="Calibri" w:hAnsi="Calibri" w:cs="Calibri"/>
        </w:rPr>
        <w:t>) путей вагонами может изменить расстановку регулировщиков скорости движения вагонов с учетом обеспечения безопасности работников и сохранности подвижного состава.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Перед началом роспуска состава регулировщики скорости движения вагонов должны: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находиться на своих рабочих местах (на обслуживаемых путях) и внимательно слушать извещение по двухсторонней парковой связи или другому виду связи (согласно установленному на железнодорожной станции порядку) о направлении отцепов;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выполнять в рукавицах (перчатках);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 роспуском разложить тормозные башмаки на междупутье вдоль рельсовой колеи перед </w:t>
      </w:r>
      <w:proofErr w:type="spellStart"/>
      <w:r>
        <w:rPr>
          <w:rFonts w:ascii="Calibri" w:hAnsi="Calibri" w:cs="Calibri"/>
        </w:rPr>
        <w:t>башмакосбрасывателем</w:t>
      </w:r>
      <w:proofErr w:type="spellEnd"/>
      <w:r>
        <w:rPr>
          <w:rFonts w:ascii="Calibri" w:hAnsi="Calibri" w:cs="Calibri"/>
        </w:rPr>
        <w:t xml:space="preserve"> по одному в ряд;</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укладывать тормозной башмак на рельс заблаговременно, находясь на безопасном расстоянии от приближающегося отцепа или вагона, после укладки башмака отойти от пути на расстояние не менее 1,5 м от места укладки в сторону, противоположную движению отцепа.</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Дежурный по сортировочной горке (оператор сортировочной горки) или составитель поездов с помощью двусторонней парковой связи или другого вида связи должен информировать в установленном на железнодорожной станции порядке работников, участвующих в роспуске состава, о номерах путей, на которые будут распускаться отцепы вагонов, оповещать регулировщиков скорости движения вагонов, дежурных стрелочных постов, операторов сортировочной горки, участвующих в работе горочного комплекса, о начале роспуска</w:t>
      </w:r>
      <w:proofErr w:type="gramEnd"/>
      <w:r>
        <w:rPr>
          <w:rFonts w:ascii="Calibri" w:hAnsi="Calibri" w:cs="Calibri"/>
        </w:rPr>
        <w:t xml:space="preserve"> состава, </w:t>
      </w:r>
      <w:proofErr w:type="gramStart"/>
      <w:r>
        <w:rPr>
          <w:rFonts w:ascii="Calibri" w:hAnsi="Calibri" w:cs="Calibri"/>
        </w:rPr>
        <w:t>номерах</w:t>
      </w:r>
      <w:proofErr w:type="gramEnd"/>
      <w:r>
        <w:rPr>
          <w:rFonts w:ascii="Calibri" w:hAnsi="Calibri" w:cs="Calibri"/>
        </w:rPr>
        <w:t xml:space="preserve"> путей, на которые следуют отцепы, количестве вагонов в них, их ходовых качествах, вагонах с грузами, требующих особой осторожности (горячего битума и т.п.), и получить от них доклад о готовности к роспуску.</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 Подкладывание башмаков под колесные пары второй по направлению движения тележки вагона должно производиться только с помощью специальных вилок для укладки тормозных башмаков на рельсы, при этом следует соблюдать осторожность.</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Выбитый из-под колеса вагона тормозной башмак поднимать только после прохода отцепа.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Уборку тормозных башмаков, сброшенных с </w:t>
      </w:r>
      <w:proofErr w:type="spellStart"/>
      <w:r>
        <w:rPr>
          <w:rFonts w:ascii="Calibri" w:hAnsi="Calibri" w:cs="Calibri"/>
        </w:rPr>
        <w:t>башмакосбрасывателей</w:t>
      </w:r>
      <w:proofErr w:type="spellEnd"/>
      <w:r>
        <w:rPr>
          <w:rFonts w:ascii="Calibri" w:hAnsi="Calibri" w:cs="Calibri"/>
        </w:rPr>
        <w:t>, производить после прохода отцепа или в период между роспуском составов, при изъятии заклиненных тормозных башмаков из-под вагона пользоваться специальным крюком или ломом.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2.4.7. Для торможения вагонов разрешается использовать только исправные тормозные башмаки, имеющие установленное клеймо.</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тормозные башмаки, используемые в работе, требуется на междупутье вдоль рельсовой колеи, в специальных тумбочках или других устройствах, предназначенных для этих целей.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2.4.8. Рабочая зона регулировщика скорости движения вагонов должна располагаться в междупутьях шириной не менее 4800 мм. Рабочее место не должно иметь крупного щебня, рыхлого песка, неровностей и посторонних предметов, а также концы шпал и земляное полотно должно быть на уровне подошвы рельса, чтобы не создавать препятствий регулировщику скорости движения вагонов при работе.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Торможение вагонов должно производиться в безопасной зоне по отношению к соседним путям, по которым движутся вагоны.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рельсах каждого из путей </w:t>
      </w:r>
      <w:proofErr w:type="spellStart"/>
      <w:r>
        <w:rPr>
          <w:rFonts w:ascii="Calibri" w:hAnsi="Calibri" w:cs="Calibri"/>
        </w:rPr>
        <w:t>подгорочного</w:t>
      </w:r>
      <w:proofErr w:type="spellEnd"/>
      <w:r>
        <w:rPr>
          <w:rFonts w:ascii="Calibri" w:hAnsi="Calibri" w:cs="Calibri"/>
        </w:rPr>
        <w:t xml:space="preserve"> парка, где работают регулировщики скорости движения вагонов, должны быть установлены </w:t>
      </w:r>
      <w:proofErr w:type="spellStart"/>
      <w:r>
        <w:rPr>
          <w:rFonts w:ascii="Calibri" w:hAnsi="Calibri" w:cs="Calibri"/>
        </w:rPr>
        <w:t>башмакосбрасыватели</w:t>
      </w:r>
      <w:proofErr w:type="spellEnd"/>
      <w:r>
        <w:rPr>
          <w:rFonts w:ascii="Calibri" w:hAnsi="Calibri" w:cs="Calibri"/>
        </w:rPr>
        <w:t xml:space="preserve"> на расстоянии не менее 25 м от предельного столбика пути </w:t>
      </w:r>
      <w:proofErr w:type="spellStart"/>
      <w:r>
        <w:rPr>
          <w:rFonts w:ascii="Calibri" w:hAnsi="Calibri" w:cs="Calibri"/>
        </w:rPr>
        <w:t>подгорочного</w:t>
      </w:r>
      <w:proofErr w:type="spellEnd"/>
      <w:r>
        <w:rPr>
          <w:rFonts w:ascii="Calibri" w:hAnsi="Calibri" w:cs="Calibri"/>
        </w:rPr>
        <w:t xml:space="preserve"> парка.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прохода регулировщиков скорости движения вагонов ко всем обслуживаемым ими путям </w:t>
      </w:r>
      <w:proofErr w:type="spellStart"/>
      <w:r>
        <w:rPr>
          <w:rFonts w:ascii="Calibri" w:hAnsi="Calibri" w:cs="Calibri"/>
        </w:rPr>
        <w:t>подгорочного</w:t>
      </w:r>
      <w:proofErr w:type="spellEnd"/>
      <w:r>
        <w:rPr>
          <w:rFonts w:ascii="Calibri" w:hAnsi="Calibri" w:cs="Calibri"/>
        </w:rPr>
        <w:t xml:space="preserve"> парка должны быть технологические проходы-разрывы между вагонами. Каждый крайний вагон у этих проходов должен быть закреплен тормозным башмаком.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рабочей зоне регулировщиков скорости движения вагонов должны быть устройства громкоговорящего оповещения, стеллажи или тумбочки для размещения тормозных башмаков, </w:t>
      </w:r>
      <w:r>
        <w:rPr>
          <w:rFonts w:ascii="Calibri" w:hAnsi="Calibri" w:cs="Calibri"/>
        </w:rPr>
        <w:lastRenderedPageBreak/>
        <w:t>вилки для их подкладывания, инвентарь для очистки головок рельсов и полоза башмака от снега и льда, емкости для песка или графитной смазки.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фактическое размещение инвентаря, работник должен заблаговременно выйти перед началом роспуска вагонов на тормозную позицию со специальной вилкой для укладки тормозных башмаков.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2.4.9. Локальным документом (приказом или распоряжением) начальника железнодорожной станции междупутья сортировочного парка в районе тормозных позиций закрепляются за регулировщиками скорости движения вагонов для содержания их в чистоте и контроля исправности </w:t>
      </w:r>
      <w:proofErr w:type="spellStart"/>
      <w:r>
        <w:rPr>
          <w:rFonts w:ascii="Calibri" w:hAnsi="Calibri" w:cs="Calibri"/>
        </w:rPr>
        <w:t>башмакосбрасывателей</w:t>
      </w:r>
      <w:proofErr w:type="spellEnd"/>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2.4.10. При производстве маневровой работы серийными и одиночными толчками: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составитель поездов с машинистом обязаны регулировать разгон состава для толчка с учетом ходовых качеств и веса отцепа, свободности сортировочных путей, атмосферных условий, обеспечения достаточного времени для перевода стрелок, укладки тормозных башмаков дежурными стрелочных постов (работниками, принимающими участие в роспуске), регулировщиками скорости движения вагонов и их отхода в безопасную зону;</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отцепки группы вагонов на вытяжном пути или пути надвига работники, производящие торможение вагонов, перед началом роспуска и в течение всего роспуска (при переходе работника на другие железнодорожные пути) должны подтверждать место своего нахождения.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железнодорожных путях, где имеются вагоны, с которыми производятся технические или грузовые операции, маневры толчками не допускаются.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2.4.11. При производстве маневровой работы серийными и одиночными толчками начальником железнодорожной станции дополнительно разрабатывается инструкция по порядку производства маневровой работы толчками, с которой должны быть ознакомлены причастные работники. В инструкции отражаются следующие вопросы: подготовка рабочих мест, порядок убеждения о готовности причастных работников к роспуску вагонов, места расположения песка, графитовой смазки в зимнее время, подготовку рабочих мест в районе торможения отцепов тормозными башмаками и очистку </w:t>
      </w:r>
      <w:proofErr w:type="spellStart"/>
      <w:r>
        <w:rPr>
          <w:rFonts w:ascii="Calibri" w:hAnsi="Calibri" w:cs="Calibri"/>
        </w:rPr>
        <w:t>башмакосбрасывателей</w:t>
      </w:r>
      <w:proofErr w:type="spellEnd"/>
      <w:r>
        <w:rPr>
          <w:rFonts w:ascii="Calibri" w:hAnsi="Calibri" w:cs="Calibri"/>
        </w:rPr>
        <w:t>, регламент переговоров причастных работников при проведении маневровой работы толчками.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2.4.12. Начальник железнодорожной станции обязан обеспечить оптимальное расположение стеллажей для хранения тормозных башмаков, ящиков для песка (графитовой смазки) в зоне торможения вагонов.</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center"/>
        <w:outlineLvl w:val="2"/>
        <w:rPr>
          <w:rFonts w:ascii="Calibri" w:hAnsi="Calibri" w:cs="Calibri"/>
        </w:rPr>
      </w:pPr>
      <w:bookmarkStart w:id="55" w:name="Par442"/>
      <w:bookmarkEnd w:id="55"/>
      <w:r>
        <w:rPr>
          <w:rFonts w:ascii="Calibri" w:hAnsi="Calibri" w:cs="Calibri"/>
        </w:rPr>
        <w:t>2.5. Требования охраны труда при разгрузке кондукторами</w:t>
      </w: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главными</w:t>
      </w:r>
      <w:proofErr w:type="gramEnd"/>
      <w:r>
        <w:rPr>
          <w:rFonts w:ascii="Calibri" w:hAnsi="Calibri" w:cs="Calibri"/>
        </w:rPr>
        <w:t>) грузовых поездов думпкаров, хоппер-дозаторов</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заполнением воздухом рабочей магистрали необходимо убедиться в отсутствии людей внутри вагона-хоппера (</w:t>
      </w:r>
      <w:proofErr w:type="gramStart"/>
      <w:r>
        <w:rPr>
          <w:rFonts w:ascii="Calibri" w:hAnsi="Calibri" w:cs="Calibri"/>
        </w:rPr>
        <w:t>хоппер-дозатора</w:t>
      </w:r>
      <w:proofErr w:type="gramEnd"/>
      <w:r>
        <w:rPr>
          <w:rFonts w:ascii="Calibri" w:hAnsi="Calibri" w:cs="Calibri"/>
        </w:rPr>
        <w:t>), а также на расстоянии 1 м от разгрузочно-дозировочных механизмов.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воздуха в рабочую магистраль производится кондуктором (главным) грузовых поездов после получения разрешения от руководителя работ.</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разъединением рукавов тормозной (рабочей магистрали) кондуктор (главный) грузовых поездов должен закрыть концевые краны.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производить удаление отдельных фракций щебня, мешающих закрытию крышек дозатора, при наличии сжатого воздуха в пневматической системе </w:t>
      </w:r>
      <w:proofErr w:type="gramStart"/>
      <w:r>
        <w:rPr>
          <w:rFonts w:ascii="Calibri" w:hAnsi="Calibri" w:cs="Calibri"/>
        </w:rPr>
        <w:t>хоппер-дозатора</w:t>
      </w:r>
      <w:proofErr w:type="gramEnd"/>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выгрузке вагонов-хопперов, </w:t>
      </w:r>
      <w:proofErr w:type="gramStart"/>
      <w:r>
        <w:rPr>
          <w:rFonts w:ascii="Calibri" w:hAnsi="Calibri" w:cs="Calibri"/>
        </w:rPr>
        <w:t>хоппер-дозаторов</w:t>
      </w:r>
      <w:proofErr w:type="gramEnd"/>
      <w:r>
        <w:rPr>
          <w:rFonts w:ascii="Calibri" w:hAnsi="Calibri" w:cs="Calibri"/>
        </w:rPr>
        <w:t xml:space="preserve"> кондуктору (главному) грузовых поездов запрещается: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находиться внутри вагона-хоппера, </w:t>
      </w:r>
      <w:proofErr w:type="gramStart"/>
      <w:r>
        <w:rPr>
          <w:rFonts w:ascii="Calibri" w:hAnsi="Calibri" w:cs="Calibri"/>
        </w:rPr>
        <w:t>хоппер-дозатора</w:t>
      </w:r>
      <w:proofErr w:type="gramEnd"/>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пролезать через открытые люки (крышки) в бункер;</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находиться на расстоянии менее 1 м от разгрузочно-дозировочных механизмов;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производить регулировку механизмов и находиться в зоне поднятия и опускания дозаторов при включенном воздухе.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Запрещено производить разгрузку думпкара от тормозной магистрали, а также находиться во время разгрузки вагона на его тормозной площадке. Недопустимо переключение кранов управления разгрузкой думпкаров во время движения состава, увеличение воздушного давления </w:t>
      </w:r>
      <w:r>
        <w:rPr>
          <w:rFonts w:ascii="Calibri" w:hAnsi="Calibri" w:cs="Calibri"/>
        </w:rPr>
        <w:lastRenderedPageBreak/>
        <w:t>в разгрузочной магистрали свыше установленной заводом-изготовителем нормы.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Опрокидывание кузова думпкара и возвращение его после разгрузки в исходное транспортное положение должно осуществляться </w:t>
      </w:r>
      <w:proofErr w:type="spellStart"/>
      <w:r>
        <w:rPr>
          <w:rFonts w:ascii="Calibri" w:hAnsi="Calibri" w:cs="Calibri"/>
        </w:rPr>
        <w:t>механизированно</w:t>
      </w:r>
      <w:proofErr w:type="spellEnd"/>
      <w:r>
        <w:rPr>
          <w:rFonts w:ascii="Calibri" w:hAnsi="Calibri" w:cs="Calibri"/>
        </w:rPr>
        <w:t>, без применения дополнительных приспособлений.</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center"/>
        <w:outlineLvl w:val="2"/>
        <w:rPr>
          <w:rFonts w:ascii="Calibri" w:hAnsi="Calibri" w:cs="Calibri"/>
        </w:rPr>
      </w:pPr>
      <w:bookmarkStart w:id="56" w:name="Par457"/>
      <w:bookmarkEnd w:id="56"/>
      <w:r>
        <w:rPr>
          <w:rFonts w:ascii="Calibri" w:hAnsi="Calibri" w:cs="Calibri"/>
        </w:rPr>
        <w:t xml:space="preserve">2.6. Требования охраны труда при выполнении </w:t>
      </w:r>
      <w:proofErr w:type="gramStart"/>
      <w:r>
        <w:rPr>
          <w:rFonts w:ascii="Calibri" w:hAnsi="Calibri" w:cs="Calibri"/>
        </w:rPr>
        <w:t>отдельных</w:t>
      </w:r>
      <w:proofErr w:type="gramEnd"/>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видов работ на железнодорожных путях станции</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2.6.1. При выполнении работ на железнодорожных путях работники должны соблюдать меры безопасности, указанные в </w:t>
      </w:r>
      <w:hyperlink w:anchor="Par176" w:history="1">
        <w:r>
          <w:rPr>
            <w:rFonts w:ascii="Calibri" w:hAnsi="Calibri" w:cs="Calibri"/>
            <w:color w:val="0000FF"/>
          </w:rPr>
          <w:t>п. 1.42</w:t>
        </w:r>
      </w:hyperlink>
      <w:r>
        <w:rPr>
          <w:rFonts w:ascii="Calibri" w:hAnsi="Calibri" w:cs="Calibri"/>
        </w:rPr>
        <w:t xml:space="preserve"> - </w:t>
      </w:r>
      <w:hyperlink w:anchor="Par231" w:history="1">
        <w:r>
          <w:rPr>
            <w:rFonts w:ascii="Calibri" w:hAnsi="Calibri" w:cs="Calibri"/>
            <w:color w:val="0000FF"/>
          </w:rPr>
          <w:t>п. 1.49</w:t>
        </w:r>
      </w:hyperlink>
      <w:r>
        <w:rPr>
          <w:rFonts w:ascii="Calibri" w:hAnsi="Calibri" w:cs="Calibri"/>
        </w:rPr>
        <w:t xml:space="preserve"> настоящих Правил.</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2.6.2. Работники подразделений, выполняющие работу на станционных железнодорожных путях, должны оповещаться о предстоящих маневрах, роспуске состава с сортировочной горки, приеме и отправлении поездов. </w:t>
      </w:r>
      <w:proofErr w:type="gramStart"/>
      <w:r>
        <w:rPr>
          <w:rFonts w:ascii="Calibri" w:hAnsi="Calibri" w:cs="Calibri"/>
        </w:rPr>
        <w:t>Оповещение осуществляют дежурные по железнодорожной станции, сортировочной горке, диспетчеры маневровые (станционные), операторы поста централизации по громкоговорящей связи в соответствии с установленным на железнодорожной станции порядком, на основании специальных записей в Журнале осмотра путей, стрелочных переводов, устройств СЦБ, связи и контактной сети, производимых руководителями работ перед началом их проведения с указанием времени и места проведения.</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При приеме, отправлении и пропуске поездов по железнодорожной станции дежурные по железнодорожным станциям, дежурные стрелочных постов и другие работники, которые обязаны встречать и провожать поезда (согласно должностным обязанностям), должны находиться в местах, указанных в инструкции по охране труда.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2.6.4. </w:t>
      </w:r>
      <w:proofErr w:type="gramStart"/>
      <w:r>
        <w:rPr>
          <w:rFonts w:ascii="Calibri" w:hAnsi="Calibri" w:cs="Calibri"/>
        </w:rPr>
        <w:t xml:space="preserve">При осмотре или обслуживании централизованного стрелочного перевода (проверка свободности и целостности централизованного стрелочного перевода при занятости на табло электрической централизации, перевод </w:t>
      </w:r>
      <w:proofErr w:type="spellStart"/>
      <w:r>
        <w:rPr>
          <w:rFonts w:ascii="Calibri" w:hAnsi="Calibri" w:cs="Calibri"/>
        </w:rPr>
        <w:t>курбелем</w:t>
      </w:r>
      <w:proofErr w:type="spellEnd"/>
      <w:r>
        <w:rPr>
          <w:rFonts w:ascii="Calibri" w:hAnsi="Calibri" w:cs="Calibri"/>
        </w:rPr>
        <w:t>, очистка) работником железнодорожной станции дежурному по железнодорожной станции запрещается пропуск подвижного состава по данному централизованному стрелочному переводу до получения доклада от посланного работника об окончании работ и ухода его в безопасное место.</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Дежурный по железнодорожной станции после согласования с руководителем работ или монтером пути, работающим самостоятельно, (лично или по телефону) плана работ на централизованных стрелочных переводах должен дать указание составительским бригадам, работающим на железнодорожной станции, об особой бдительности при следовании по стрелочным переводам, где производятся работы, и, в соответствии с ТРА железнодорожной станции, по заявке руководителя работ выдавать предупреждения локомотивным бригадам о</w:t>
      </w:r>
      <w:proofErr w:type="gramEnd"/>
      <w:r>
        <w:rPr>
          <w:rFonts w:ascii="Calibri" w:hAnsi="Calibri" w:cs="Calibri"/>
        </w:rPr>
        <w:t xml:space="preserve"> повышенной бдительности в местах производства работ, а также в установленном порядке оповещать монтеров пути, работающих на централизованных стрелочных переводах, о приеме, отправлении поездов и предстоящих маневровых передвижениях.</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Очистка централизованных стрелочных переводов должна производиться после согласования плана работ дежурным по железнодорожной станции (сортировочной горки), ограждения места производства работы (днем красным сигналом, ночью и в дневное время при плохой видимости (туман, метель) - ручным сигнальным фонарем с красным огнем), установкой между остряком и рамным рельсом деревянного вкладыша и с соблюдением мер безопасности при нахождении на железнодорожных путях.</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При производстве маневров в местах работы ремонтных бригад (путевых, СЦБ), с пересечением переездов, около пассажирских платформ, на путях грузовых складов, грузовых дворов, складов топлива, вагонных и локомотивных депо, на территории заводов, мастерских руководители маневровой работы и локомотивные бригады должны проявлять особую бдительность. Своевременно подавать звуковые сигналы (свистком) о приближении состава к находящимся около (на) пути или на платформе людям, а также предупреждать людей, работающих на погрузке, выгрузке, ремонте пути и вагонов, о движении состава.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Маневровые передвижения на ремонтных путях предприятий ОАО "РЖД" должны производиться под наблюдением и личным контролем ответственного работника предприятия.</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57" w:name="Par468"/>
      <w:bookmarkEnd w:id="57"/>
      <w:r>
        <w:rPr>
          <w:rFonts w:ascii="Calibri" w:hAnsi="Calibri" w:cs="Calibri"/>
        </w:rPr>
        <w:t xml:space="preserve">2.6.6. Первоочередные меры и порядок действий работников при ликвидации ситуаций с опасными грузами, в том числе взрывчатыми материалами, в процессе перевозки их по </w:t>
      </w:r>
      <w:r>
        <w:rPr>
          <w:rFonts w:ascii="Calibri" w:hAnsi="Calibri" w:cs="Calibri"/>
        </w:rPr>
        <w:lastRenderedPageBreak/>
        <w:t xml:space="preserve">железным дорогам установлены </w:t>
      </w:r>
      <w:hyperlink r:id="rId110" w:history="1">
        <w:r>
          <w:rPr>
            <w:rFonts w:ascii="Calibri" w:hAnsi="Calibri" w:cs="Calibri"/>
            <w:color w:val="0000FF"/>
          </w:rPr>
          <w:t>Правилами</w:t>
        </w:r>
      </w:hyperlink>
      <w:r>
        <w:rPr>
          <w:rFonts w:ascii="Calibri" w:hAnsi="Calibri" w:cs="Calibri"/>
        </w:rPr>
        <w:t xml:space="preserve"> безопасности и порядком ликвидации аварийных ситуаций с опасными грузами при перевозке их по железным дорогам </w:t>
      </w:r>
      <w:hyperlink w:anchor="Par775" w:history="1">
        <w:r>
          <w:rPr>
            <w:rFonts w:ascii="Calibri" w:hAnsi="Calibri" w:cs="Calibri"/>
            <w:color w:val="0000FF"/>
          </w:rPr>
          <w:t>[81]</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center"/>
        <w:outlineLvl w:val="2"/>
        <w:rPr>
          <w:rFonts w:ascii="Calibri" w:hAnsi="Calibri" w:cs="Calibri"/>
        </w:rPr>
      </w:pPr>
      <w:bookmarkStart w:id="58" w:name="Par470"/>
      <w:bookmarkEnd w:id="58"/>
      <w:r>
        <w:rPr>
          <w:rFonts w:ascii="Calibri" w:hAnsi="Calibri" w:cs="Calibri"/>
        </w:rPr>
        <w:t>2.7. Требования охраны труда при обслуживании</w:t>
      </w: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нецентрализованных стрелочных переводов</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Перед началом работы (смены) работник должен:</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убедиться в том, что поезда и вагоны, стоящие на железнодорожных путях станции, не выходят за предельные столбики, сцеплены между собой, надежно закреплены от ухода;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осмотреть все стрелочные переводы, входящие в его пост, и убедиться в их исправности и очистке.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 всех обнаруженных замечаниях и нарушениях сообщить дежурному по железнодорожной станции, а в случае возникновения опасности для его жизни и здоровья не приступать к выполнению работы до устранения опасности.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При переводе нецентрализованных стрелочных переводов необходимо располагаться в междупутье или на обочине пути, не перемещаясь внутрь колеи.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оставлять рычаг переводного механизма в вертикальном или не доведенном до конца положении, а также придерживать ногой стрелочный противовес (балансир).</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маневровых передвижений подвижного состава по стрелочным переводам необходимо заблаговременно отходить в безопасное место на обочину пути или междупутье.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При приготовлении маршрута работник обязан проверить свободность пути приема, установить стрелки в требуемое положение, проверить плотность прилегания остряков к рамным рельсам у каждой стрелки, входящей в маршрут, и закрыть на закладку. При наличии контрольных устрой</w:t>
      </w:r>
      <w:proofErr w:type="gramStart"/>
      <w:r>
        <w:rPr>
          <w:rFonts w:ascii="Calibri" w:hAnsi="Calibri" w:cs="Calibri"/>
        </w:rPr>
        <w:t>ств вст</w:t>
      </w:r>
      <w:proofErr w:type="gramEnd"/>
      <w:r>
        <w:rPr>
          <w:rFonts w:ascii="Calibri" w:hAnsi="Calibri" w:cs="Calibri"/>
        </w:rPr>
        <w:t>авить ключи от запертых стрелок в соответствующие гнезда исполнительного аппарата или контрольного устройства и после этого доложить дежурному по железнодорожной станции о готовности заданного маршрута и свободности пути.</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распоряжения</w:t>
        </w:r>
      </w:hyperlink>
      <w:r>
        <w:rPr>
          <w:rFonts w:ascii="Calibri" w:hAnsi="Calibri" w:cs="Calibri"/>
        </w:rPr>
        <w:t xml:space="preserve"> ОАО "РЖД" от 22.05.2013 N 1167р)</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Очистка нецентрализованных стрелочных переводов производится под контролем старшего дежурного стрелочного поста или дежурного по железнодорожной станции, которые должны быть поставлены в известность о начале и об окончании таких работ.</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очистки стрелочного перевода необходимо располагаться лицом в сторону ожидаемого направления движения поезда и работы проводить с особой осторожностью.</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очистке нецентрализованного стрелочного перевода между остряком и рамным рельсом в дневное время должен устанавливаться щит красного цвета или ше</w:t>
      </w:r>
      <w:proofErr w:type="gramStart"/>
      <w:r>
        <w:rPr>
          <w:rFonts w:ascii="Calibri" w:hAnsi="Calibri" w:cs="Calibri"/>
        </w:rPr>
        <w:t>ст с фл</w:t>
      </w:r>
      <w:proofErr w:type="gramEnd"/>
      <w:r>
        <w:rPr>
          <w:rFonts w:ascii="Calibri" w:hAnsi="Calibri" w:cs="Calibri"/>
        </w:rPr>
        <w:t>ажком красного цвета, а в ночное время ручной фонарь с красным огнем, запрещается пользоваться неисправным инструментом и работать без рукавиц (перчаток).</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center"/>
        <w:outlineLvl w:val="2"/>
        <w:rPr>
          <w:rFonts w:ascii="Calibri" w:hAnsi="Calibri" w:cs="Calibri"/>
        </w:rPr>
      </w:pPr>
      <w:bookmarkStart w:id="59" w:name="Par486"/>
      <w:bookmarkEnd w:id="59"/>
      <w:r>
        <w:rPr>
          <w:rFonts w:ascii="Calibri" w:hAnsi="Calibri" w:cs="Calibri"/>
        </w:rPr>
        <w:t>2.8. Требования охраны труда при производстве</w:t>
      </w: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работ в зимний период</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2.8.1. Работы по очистке стрелочных переводов и путей от снега должны выполняться в перерывах между движением поездов, маневровыми передвижениями и роспуском вагонов с сортировочной горки, как правило, в светлое время суток. В темное время суток очищать стрелочные переводы разрешается только в случаях крайней необходимости, вызванной неблагоприятными метеорологическими условиями (снегопад, метель, ураган). Работа по очистке горочных и </w:t>
      </w:r>
      <w:proofErr w:type="spellStart"/>
      <w:r>
        <w:rPr>
          <w:rFonts w:ascii="Calibri" w:hAnsi="Calibri" w:cs="Calibri"/>
        </w:rPr>
        <w:t>подгорочных</w:t>
      </w:r>
      <w:proofErr w:type="spellEnd"/>
      <w:r>
        <w:rPr>
          <w:rFonts w:ascii="Calibri" w:hAnsi="Calibri" w:cs="Calibri"/>
        </w:rPr>
        <w:t xml:space="preserve"> путей, стрелочных переводов, проезжей части переездов должна производиться в период отсутствия движения в данном районе.</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60" w:name="Par490"/>
      <w:bookmarkEnd w:id="60"/>
      <w:r>
        <w:rPr>
          <w:rFonts w:ascii="Calibri" w:hAnsi="Calibri" w:cs="Calibri"/>
        </w:rPr>
        <w:t xml:space="preserve">2.8.2. </w:t>
      </w:r>
      <w:proofErr w:type="gramStart"/>
      <w:r>
        <w:rPr>
          <w:rFonts w:ascii="Calibri" w:hAnsi="Calibri" w:cs="Calibri"/>
        </w:rPr>
        <w:t xml:space="preserve">Для железнодорожных станций, оборудованных централизацией стрелочных переводов, должны быть разработаны подразделениями (дистанцией пути и дистанцией сигнализации, централизации и блокировки соответственно), согласованы и утверждены в установленном порядке согласно требованиям </w:t>
      </w:r>
      <w:hyperlink r:id="rId112" w:history="1">
        <w:r>
          <w:rPr>
            <w:rFonts w:ascii="Calibri" w:hAnsi="Calibri" w:cs="Calibri"/>
            <w:color w:val="0000FF"/>
          </w:rPr>
          <w:t>Инструкции</w:t>
        </w:r>
      </w:hyperlink>
      <w:r>
        <w:rPr>
          <w:rFonts w:ascii="Calibri" w:hAnsi="Calibri" w:cs="Calibri"/>
        </w:rPr>
        <w:t xml:space="preserve"> по подготовке к работе в зимний период и организации </w:t>
      </w:r>
      <w:proofErr w:type="spellStart"/>
      <w:r>
        <w:rPr>
          <w:rFonts w:ascii="Calibri" w:hAnsi="Calibri" w:cs="Calibri"/>
        </w:rPr>
        <w:t>снегоборьбы</w:t>
      </w:r>
      <w:proofErr w:type="spellEnd"/>
      <w:r>
        <w:rPr>
          <w:rFonts w:ascii="Calibri" w:hAnsi="Calibri" w:cs="Calibri"/>
        </w:rPr>
        <w:t xml:space="preserve"> на железных дорогах, в других филиалах и структурных подразделениях ОАО "РЖД", а также его дочерних и зависимых обществах </w:t>
      </w:r>
      <w:hyperlink w:anchor="Par798" w:history="1">
        <w:r>
          <w:rPr>
            <w:rFonts w:ascii="Calibri" w:hAnsi="Calibri" w:cs="Calibri"/>
            <w:color w:val="0000FF"/>
          </w:rPr>
          <w:t>[98]</w:t>
        </w:r>
      </w:hyperlink>
      <w:r>
        <w:rPr>
          <w:rFonts w:ascii="Calibri" w:hAnsi="Calibri" w:cs="Calibri"/>
        </w:rPr>
        <w:t xml:space="preserve"> и Регламента</w:t>
      </w:r>
      <w:proofErr w:type="gramEnd"/>
      <w:r>
        <w:rPr>
          <w:rFonts w:ascii="Calibri" w:hAnsi="Calibri" w:cs="Calibri"/>
        </w:rPr>
        <w:t xml:space="preserve"> взаимодействия Центральной дирекции инфраструктуры и Центральной дирекции управления </w:t>
      </w:r>
      <w:r>
        <w:rPr>
          <w:rFonts w:ascii="Calibri" w:hAnsi="Calibri" w:cs="Calibri"/>
        </w:rPr>
        <w:lastRenderedPageBreak/>
        <w:t xml:space="preserve">движением - филиалов ОАО "РЖД" </w:t>
      </w:r>
      <w:proofErr w:type="gramStart"/>
      <w:r>
        <w:rPr>
          <w:rFonts w:ascii="Calibri" w:hAnsi="Calibri" w:cs="Calibri"/>
        </w:rPr>
        <w:t xml:space="preserve">[ </w:t>
      </w:r>
      <w:proofErr w:type="gramEnd"/>
      <w:r>
        <w:rPr>
          <w:rFonts w:ascii="Calibri" w:hAnsi="Calibri" w:cs="Calibri"/>
        </w:rPr>
        <w:fldChar w:fldCharType="begin"/>
      </w:r>
      <w:r>
        <w:rPr>
          <w:rFonts w:ascii="Calibri" w:hAnsi="Calibri" w:cs="Calibri"/>
        </w:rPr>
        <w:instrText xml:space="preserve">HYPERLINK \l Par803  </w:instrText>
      </w:r>
      <w:r>
        <w:rPr>
          <w:rFonts w:ascii="Calibri" w:hAnsi="Calibri" w:cs="Calibri"/>
        </w:rPr>
        <w:fldChar w:fldCharType="separate"/>
      </w:r>
      <w:r>
        <w:rPr>
          <w:rFonts w:ascii="Calibri" w:hAnsi="Calibri" w:cs="Calibri"/>
          <w:color w:val="0000FF"/>
        </w:rPr>
        <w:t>102</w:t>
      </w:r>
      <w:r>
        <w:rPr>
          <w:rFonts w:ascii="Calibri" w:hAnsi="Calibri" w:cs="Calibri"/>
        </w:rPr>
        <w:fldChar w:fldCharType="end"/>
      </w:r>
      <w:r>
        <w:rPr>
          <w:rFonts w:ascii="Calibri" w:hAnsi="Calibri" w:cs="Calibri"/>
        </w:rPr>
        <w:t>]:</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распоряжения</w:t>
        </w:r>
      </w:hyperlink>
      <w:r>
        <w:rPr>
          <w:rFonts w:ascii="Calibri" w:hAnsi="Calibri" w:cs="Calibri"/>
        </w:rPr>
        <w:t xml:space="preserve"> ОАО "РЖД" от 23.12.2014 N 3086р)</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инструкции по охране труда по очистке стрелочных переводов от снега на железнодорожных станциях,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инструкции по эксплуатации устройств </w:t>
      </w:r>
      <w:proofErr w:type="spellStart"/>
      <w:r>
        <w:rPr>
          <w:rFonts w:ascii="Calibri" w:hAnsi="Calibri" w:cs="Calibri"/>
        </w:rPr>
        <w:t>пневмоочистки</w:t>
      </w:r>
      <w:proofErr w:type="spellEnd"/>
      <w:r>
        <w:rPr>
          <w:rFonts w:ascii="Calibri" w:hAnsi="Calibri" w:cs="Calibri"/>
        </w:rPr>
        <w:t xml:space="preserve"> и </w:t>
      </w:r>
      <w:proofErr w:type="spellStart"/>
      <w:r>
        <w:rPr>
          <w:rFonts w:ascii="Calibri" w:hAnsi="Calibri" w:cs="Calibri"/>
        </w:rPr>
        <w:t>электрообогрева</w:t>
      </w:r>
      <w:proofErr w:type="spellEnd"/>
      <w:r>
        <w:rPr>
          <w:rFonts w:ascii="Calibri" w:hAnsi="Calibri" w:cs="Calibri"/>
        </w:rPr>
        <w:t xml:space="preserve"> стрелочных переводов.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инструкции должны быть изучены начальником железнодорожной станции с дежурными по железнодорожной станции, причастными работниками и применяться в дальнейшей работе.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До начала зимнего периода (производства работ по очистке стрелочных переводов от снега) начальник железнодорожной станции обязан обеспечить наличие у дежурного по железнодорожной станции Инструкции по охране труда при очистке стрелочных переводов от снега, разработанной дистанцией пути для конкретной железнодорожной станции, и ознакомление с ней причастных работников железнодорожной станции под роспись.</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2.8.4. Работники железнодорожной станции, привлекаемые для неотложного выполнения работ по </w:t>
      </w:r>
      <w:proofErr w:type="spellStart"/>
      <w:r>
        <w:rPr>
          <w:rFonts w:ascii="Calibri" w:hAnsi="Calibri" w:cs="Calibri"/>
        </w:rPr>
        <w:t>снегоборьбе</w:t>
      </w:r>
      <w:proofErr w:type="spellEnd"/>
      <w:r>
        <w:rPr>
          <w:rFonts w:ascii="Calibri" w:hAnsi="Calibri" w:cs="Calibri"/>
        </w:rPr>
        <w:t>, должны направляться руководителем смены к руководителю работ от дистанции пути на целевой инструктаж по охране труда перед началом работы по безопасным приемам труда.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При выполнении дежурным стрелочного поста обязанностей по обслуживанию железнодорожного переезда (проезда) очистка проезжей части переезда производится только при отсутствии движения подвижного состава и маневровой работы под контролем дежурного по железнодорожной станции. Дежурному по железнодорожной станции запрещается производить маневровые работы, прием и отправление поездов до доклада ему от исполнителя работ об окончании работ. Выполнять эти работы в темное время суток, а также при сильных снегопадах, тумане и метелях запрещается.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2.8.6. При снегопадах и метелях на нецентрализованных стрелочных переводах, не оборудованных пневматическими и электрообогревательными устройствами, в помощь дежурным стрелочных постов по заявке начальника железнодорожной станции дорожным мастером могут быть выделены работники для очистки стрелочных переводов от снега под контролем работников железнодорожной станции. Данным работникам руководителем смены железнодорожной станции проводится целевой инструктаж по охране труда по мерам безопасности при выполнении работ.</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2.8.7. При очистке централизованного стрелочного перевода между остряком и рамным рельсом должен устанавливаться деревянный вкладыш.</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2.8.8. Шланговую очистку стрелочных переводов сжатым воздухом допускается выполнять только двумя монтерами пути.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проводится с разрешения дежурного по железнодорожной станции с записью руководителя работ в Журнале осмотра путей, стрелочных переводов, устройств СЦБ, связи и контактной сети формы ДУ-46.</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2.8.9. Работа снегоочистительной техники на станционных путях производится по разрешению дежурного по железнодорожной станции (сортировочной горке), диспетчера маневрового (станционного) с записью ответственного работника в Журнале осмотра путей, стрелочных переводов, устройств СЦБ, связи и контактной сети (формы ДУ-46). О предстоящей работе должны быть оповещены все работники железнодорожной станции.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2.8.10. У дежурного по железнодорожной станции (сортировочной горке) или диспетчера маневрового (станционного) должна быть радиосвязь со снегоочистительной техникой.</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 дежурного по железнодорожной станции (диспетчера маневрового (станционного)) должны быть копии приказов руководителей дистанций пути по закреплению руководителей работ на снегоуборочную технику (за каждым снегоуборочным поездом три бригады машинистов) в составе машиниста и двух помощников машиниста, а за каждым снегоочистителем - по две бригады, в составе машиниста, помощника машиниста и руководителя работ.</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61" w:name="Par505"/>
      <w:bookmarkEnd w:id="61"/>
      <w:r>
        <w:rPr>
          <w:rFonts w:ascii="Calibri" w:hAnsi="Calibri" w:cs="Calibri"/>
        </w:rPr>
        <w:t xml:space="preserve">2.8.11. До наступления зимнего периода на железнодорожных станциях (согласно </w:t>
      </w:r>
      <w:hyperlink r:id="rId114" w:history="1">
        <w:r>
          <w:rPr>
            <w:rFonts w:ascii="Calibri" w:hAnsi="Calibri" w:cs="Calibri"/>
            <w:color w:val="0000FF"/>
          </w:rPr>
          <w:t>Инструкции</w:t>
        </w:r>
      </w:hyperlink>
      <w:r>
        <w:rPr>
          <w:rFonts w:ascii="Calibri" w:hAnsi="Calibri" w:cs="Calibri"/>
        </w:rPr>
        <w:t xml:space="preserve"> по подготовке к работе в зимний период и организации </w:t>
      </w:r>
      <w:proofErr w:type="spellStart"/>
      <w:r>
        <w:rPr>
          <w:rFonts w:ascii="Calibri" w:hAnsi="Calibri" w:cs="Calibri"/>
        </w:rPr>
        <w:t>снегоборьбы</w:t>
      </w:r>
      <w:proofErr w:type="spellEnd"/>
      <w:r>
        <w:rPr>
          <w:rFonts w:ascii="Calibri" w:hAnsi="Calibri" w:cs="Calibri"/>
        </w:rPr>
        <w:t xml:space="preserve"> на железных дорогах, в других филиалах и структурных подразделениях ОАО "РЖД", а также его дочерних и </w:t>
      </w:r>
      <w:r>
        <w:rPr>
          <w:rFonts w:ascii="Calibri" w:hAnsi="Calibri" w:cs="Calibri"/>
        </w:rPr>
        <w:lastRenderedPageBreak/>
        <w:t xml:space="preserve">зависимых обществах </w:t>
      </w:r>
      <w:hyperlink w:anchor="Par798" w:history="1">
        <w:r>
          <w:rPr>
            <w:rFonts w:ascii="Calibri" w:hAnsi="Calibri" w:cs="Calibri"/>
            <w:color w:val="0000FF"/>
          </w:rPr>
          <w:t>[98]</w:t>
        </w:r>
      </w:hyperlink>
      <w:r>
        <w:rPr>
          <w:rFonts w:ascii="Calibri" w:hAnsi="Calibri" w:cs="Calibri"/>
        </w:rPr>
        <w:t>) должна быть организованна:</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распоряжения</w:t>
        </w:r>
      </w:hyperlink>
      <w:r>
        <w:rPr>
          <w:rFonts w:ascii="Calibri" w:hAnsi="Calibri" w:cs="Calibri"/>
        </w:rPr>
        <w:t xml:space="preserve"> ОАО "РЖД" от 23.12.2014 N 3086р)</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комиссионная проверка стационарной громкоговорящей радиосвязи, работы колонок двухсторонней связи, сигнализаторов оповещения и других технических средств, используемых для оповещения о приближении поезда и маневровом передвижении локомотивов - подтверждением данной работы является подписанный комиссионный акт проверки с участием руководителя железнодорожной станции;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комиссионная проверка состояния освещения в горловинах, стрелочных районах и местах маневровой работы, и, при необходимости, обеспечивается установка дополнительных точек освещения - подтверждением данной работы является подписанный комиссионный акт с участием руководителя железнодорожной станции.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2.8.12. В зимний период времени дежурные стрелочного поста, регулировщики скорости движения вагонов, горочные составители поездов должны очищать рабочую зону от снега и льда, а также производить посыпку песком в перерывах между маневровой работой.</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center"/>
        <w:outlineLvl w:val="2"/>
        <w:rPr>
          <w:rFonts w:ascii="Calibri" w:hAnsi="Calibri" w:cs="Calibri"/>
        </w:rPr>
      </w:pPr>
      <w:bookmarkStart w:id="62" w:name="Par511"/>
      <w:bookmarkEnd w:id="62"/>
      <w:r>
        <w:rPr>
          <w:rFonts w:ascii="Calibri" w:hAnsi="Calibri" w:cs="Calibri"/>
        </w:rPr>
        <w:t xml:space="preserve">2.9. Требования охраны труда при пользовании </w:t>
      </w:r>
      <w:proofErr w:type="spellStart"/>
      <w:r>
        <w:rPr>
          <w:rFonts w:ascii="Calibri" w:hAnsi="Calibri" w:cs="Calibri"/>
        </w:rPr>
        <w:t>пневмопочтой</w:t>
      </w:r>
      <w:proofErr w:type="spellEnd"/>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Для пересылки грузовых документов работник обязан:</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вложить документы в патрон, проверить надежность крепления торцевой крышки,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убедиться в свободности трубопровода по прямой телефонной связи с принимающей стороной и контрольной лампочке, установленной на щитке управления, получить согласие на отправление патрона,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открыть дверцу камеры </w:t>
      </w:r>
      <w:proofErr w:type="spellStart"/>
      <w:r>
        <w:rPr>
          <w:rFonts w:ascii="Calibri" w:hAnsi="Calibri" w:cs="Calibri"/>
        </w:rPr>
        <w:t>пневмопочты</w:t>
      </w:r>
      <w:proofErr w:type="spellEnd"/>
      <w:r>
        <w:rPr>
          <w:rFonts w:ascii="Calibri" w:hAnsi="Calibri" w:cs="Calibri"/>
        </w:rPr>
        <w:t>, вложить патрон в трубопровод, закрыть дверцу и плотно закрутить ее рукояткой, не касаясь токоведущих частей сети и бытовых электроприборов,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нажать на кнопку "пуск",</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убедиться, что на щитке управления загорелась лампа красного цвета, а патрон пришел в движение,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убедиться по погасшей лампочке и получить сообщение по телефону о прибытии патрона.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прибытия патрона работник должен:</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нажать кнопку "стоп", тем самым выключить воздуходувку, о прекращении работы воздуходувки и свободности трубопровода убедиться по погасшей красной лампочке на щитке управления,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не менее 1,5 минут времени открыть дверцу и вынуть из камеры патрон с документами,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закрыть дверцу и сообщить о прибытии патрона по телефону.</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производить в перчатках.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2.9.2. Запрещается открывать дверцу камеры </w:t>
      </w:r>
      <w:proofErr w:type="spellStart"/>
      <w:r>
        <w:rPr>
          <w:rFonts w:ascii="Calibri" w:hAnsi="Calibri" w:cs="Calibri"/>
        </w:rPr>
        <w:t>пневмопочты</w:t>
      </w:r>
      <w:proofErr w:type="spellEnd"/>
      <w:r>
        <w:rPr>
          <w:rFonts w:ascii="Calibri" w:hAnsi="Calibri" w:cs="Calibri"/>
        </w:rPr>
        <w:t xml:space="preserve"> при ожидании патрона (до его прибытия), отправлять патрон при загрязненной камере </w:t>
      </w:r>
      <w:proofErr w:type="spellStart"/>
      <w:r>
        <w:rPr>
          <w:rFonts w:ascii="Calibri" w:hAnsi="Calibri" w:cs="Calibri"/>
        </w:rPr>
        <w:t>пневмопочты</w:t>
      </w:r>
      <w:proofErr w:type="spellEnd"/>
      <w:r>
        <w:rPr>
          <w:rFonts w:ascii="Calibri" w:hAnsi="Calibri" w:cs="Calibri"/>
        </w:rPr>
        <w:t xml:space="preserve"> или патрона, без торцевой крышки или когда штифты крышки не входят в пазы патрона.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2.9.3. Очистка патронов и камер </w:t>
      </w:r>
      <w:proofErr w:type="spellStart"/>
      <w:r>
        <w:rPr>
          <w:rFonts w:ascii="Calibri" w:hAnsi="Calibri" w:cs="Calibri"/>
        </w:rPr>
        <w:t>пневмопочты</w:t>
      </w:r>
      <w:proofErr w:type="spellEnd"/>
      <w:r>
        <w:rPr>
          <w:rFonts w:ascii="Calibri" w:hAnsi="Calibri" w:cs="Calibri"/>
        </w:rPr>
        <w:t xml:space="preserve"> производится причастными работниками (дистанции связи), порядком, установленным в инструкции по эксплуатации </w:t>
      </w:r>
      <w:proofErr w:type="spellStart"/>
      <w:r>
        <w:rPr>
          <w:rFonts w:ascii="Calibri" w:hAnsi="Calibri" w:cs="Calibri"/>
        </w:rPr>
        <w:t>пневмопочты</w:t>
      </w:r>
      <w:proofErr w:type="spellEnd"/>
      <w:r>
        <w:rPr>
          <w:rFonts w:ascii="Calibri" w:hAnsi="Calibri" w:cs="Calibri"/>
        </w:rPr>
        <w:t xml:space="preserve"> или в инструкции по охране труда работника подразделения.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2.9.4. Запрещается пользоваться </w:t>
      </w:r>
      <w:proofErr w:type="spellStart"/>
      <w:r>
        <w:rPr>
          <w:rFonts w:ascii="Calibri" w:hAnsi="Calibri" w:cs="Calibri"/>
        </w:rPr>
        <w:t>пневмопочтой</w:t>
      </w:r>
      <w:proofErr w:type="spellEnd"/>
      <w:r>
        <w:rPr>
          <w:rFonts w:ascii="Calibri" w:hAnsi="Calibri" w:cs="Calibri"/>
        </w:rPr>
        <w:t xml:space="preserve"> для пересылки документов в следующих случаях: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уведомления с электростанции об отключении электроэнергии;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дачи (работнику) электромеханику разрешения на выполнение ремонтных или профилактических работ до уведомления об их окончании,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неисправности </w:t>
      </w:r>
      <w:proofErr w:type="spellStart"/>
      <w:r>
        <w:rPr>
          <w:rFonts w:ascii="Calibri" w:hAnsi="Calibri" w:cs="Calibri"/>
        </w:rPr>
        <w:t>пневмопочты</w:t>
      </w:r>
      <w:proofErr w:type="spellEnd"/>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2.9.5. К неисправностям </w:t>
      </w:r>
      <w:proofErr w:type="spellStart"/>
      <w:r>
        <w:rPr>
          <w:rFonts w:ascii="Calibri" w:hAnsi="Calibri" w:cs="Calibri"/>
        </w:rPr>
        <w:t>пневмопочты</w:t>
      </w:r>
      <w:proofErr w:type="spellEnd"/>
      <w:r>
        <w:rPr>
          <w:rFonts w:ascii="Calibri" w:hAnsi="Calibri" w:cs="Calibri"/>
        </w:rPr>
        <w:t xml:space="preserve"> относятся: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неисправность трубопровода,</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невключение</w:t>
      </w:r>
      <w:proofErr w:type="spellEnd"/>
      <w:r>
        <w:rPr>
          <w:rFonts w:ascii="Calibri" w:hAnsi="Calibri" w:cs="Calibri"/>
        </w:rPr>
        <w:t xml:space="preserve"> воздуходувки при нажатии кнопки "пуск",</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невозможность плотного запирания двери камеры,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электроэнергии, что определяется по погасшей лампочке белого цвета, установленной на щитке управления,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остановка патрона в трубопроводе.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всех случаях при обнаружении неисправности вызывается электромеханик, обслуживающий </w:t>
      </w:r>
      <w:proofErr w:type="spellStart"/>
      <w:r>
        <w:rPr>
          <w:rFonts w:ascii="Calibri" w:hAnsi="Calibri" w:cs="Calibri"/>
        </w:rPr>
        <w:t>пневмопочту</w:t>
      </w:r>
      <w:proofErr w:type="spellEnd"/>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2.9.6. При отключении (последующем включении) электроэнергии причастные работники должны согласовать действия, освободить камеру от патронов и плотно закрыть дверцы.</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center"/>
        <w:outlineLvl w:val="1"/>
        <w:rPr>
          <w:rFonts w:ascii="Calibri" w:hAnsi="Calibri" w:cs="Calibri"/>
        </w:rPr>
      </w:pPr>
      <w:bookmarkStart w:id="63" w:name="Par540"/>
      <w:bookmarkEnd w:id="63"/>
      <w:r>
        <w:rPr>
          <w:rFonts w:ascii="Calibri" w:hAnsi="Calibri" w:cs="Calibri"/>
        </w:rPr>
        <w:t>III. Требования к производственным помещениям,</w:t>
      </w: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площадкам и территориям для обеспечения охраны</w:t>
      </w: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труда работников</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jc w:val="center"/>
        <w:outlineLvl w:val="2"/>
        <w:rPr>
          <w:rFonts w:ascii="Calibri" w:hAnsi="Calibri" w:cs="Calibri"/>
        </w:rPr>
      </w:pPr>
      <w:bookmarkStart w:id="64" w:name="Par544"/>
      <w:bookmarkEnd w:id="64"/>
      <w:r>
        <w:rPr>
          <w:rFonts w:ascii="Calibri" w:hAnsi="Calibri" w:cs="Calibri"/>
        </w:rPr>
        <w:t>3.1. Общие положения</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65" w:name="Par546"/>
      <w:bookmarkEnd w:id="65"/>
      <w:r>
        <w:rPr>
          <w:rFonts w:ascii="Calibri" w:hAnsi="Calibri" w:cs="Calibri"/>
        </w:rPr>
        <w:t>3.1.1. Все сооружения и устройства, расположенные на территории железнодорожной станции, должны удовлетворять требованиям габарита приближения строений</w:t>
      </w:r>
      <w:proofErr w:type="gramStart"/>
      <w:r>
        <w:rPr>
          <w:rFonts w:ascii="Calibri" w:hAnsi="Calibri" w:cs="Calibri"/>
        </w:rPr>
        <w:t xml:space="preserve"> С</w:t>
      </w:r>
      <w:proofErr w:type="gramEnd"/>
      <w:r>
        <w:rPr>
          <w:rFonts w:ascii="Calibri" w:hAnsi="Calibri" w:cs="Calibri"/>
        </w:rPr>
        <w:t xml:space="preserve">, установленного </w:t>
      </w:r>
      <w:hyperlink r:id="rId116" w:history="1">
        <w:r>
          <w:rPr>
            <w:rFonts w:ascii="Calibri" w:hAnsi="Calibri" w:cs="Calibri"/>
            <w:color w:val="0000FF"/>
          </w:rPr>
          <w:t>ГОСТ 9238</w:t>
        </w:r>
      </w:hyperlink>
      <w:r>
        <w:rPr>
          <w:rFonts w:ascii="Calibri" w:hAnsi="Calibri" w:cs="Calibri"/>
        </w:rPr>
        <w:t xml:space="preserve"> </w:t>
      </w:r>
      <w:hyperlink w:anchor="Par743" w:history="1">
        <w:r>
          <w:rPr>
            <w:rFonts w:ascii="Calibri" w:hAnsi="Calibri" w:cs="Calibri"/>
            <w:color w:val="0000FF"/>
          </w:rPr>
          <w:t>[49]</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обеих сторон негабаритных мест до их переустройства устанавливаются предупреждающие знаки "Осторожно! Негабаритное место" и наносится предупреждающая окраска в виде чередующихся желтых и черных полос.</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Сооружения, устройства, помещения, рабочие места, проходы и проезды на железнодорожной станции должны содержаться в исправном состоянии в соответствии с санитарными </w:t>
      </w:r>
      <w:hyperlink r:id="rId117" w:history="1">
        <w:r>
          <w:rPr>
            <w:rFonts w:ascii="Calibri" w:hAnsi="Calibri" w:cs="Calibri"/>
            <w:color w:val="0000FF"/>
          </w:rPr>
          <w:t>нормами</w:t>
        </w:r>
      </w:hyperlink>
      <w:r>
        <w:rPr>
          <w:rFonts w:ascii="Calibri" w:hAnsi="Calibri" w:cs="Calibri"/>
        </w:rPr>
        <w:t>, пожарными и строительными нормами и правилами.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Плановый осмотр сооружений, устройств, служебно-технических и санитарно-бытовых зданий и помещений должен производиться работниками, непосредственно их обслуживающими, а также начальниками подразделений ОАО "РЖД", в ведении (эксплуатации) которых находятся эти сооружения или устройства.</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66" w:name="Par550"/>
      <w:bookmarkEnd w:id="66"/>
      <w:r>
        <w:rPr>
          <w:rFonts w:ascii="Calibri" w:hAnsi="Calibri" w:cs="Calibri"/>
        </w:rPr>
        <w:t xml:space="preserve">3.1.3. </w:t>
      </w:r>
      <w:proofErr w:type="gramStart"/>
      <w:r>
        <w:rPr>
          <w:rFonts w:ascii="Calibri" w:hAnsi="Calibri" w:cs="Calibri"/>
        </w:rPr>
        <w:t xml:space="preserve">Территория железнодорожной станции и рабочие места работников подразделений должны соответствовать требованиям </w:t>
      </w:r>
      <w:hyperlink r:id="rId118" w:history="1">
        <w:r>
          <w:rPr>
            <w:rFonts w:ascii="Calibri" w:hAnsi="Calibri" w:cs="Calibri"/>
            <w:color w:val="0000FF"/>
          </w:rPr>
          <w:t>ГОСТ 12.1.004</w:t>
        </w:r>
      </w:hyperlink>
      <w:r>
        <w:rPr>
          <w:rFonts w:ascii="Calibri" w:hAnsi="Calibri" w:cs="Calibri"/>
        </w:rPr>
        <w:t xml:space="preserve"> </w:t>
      </w:r>
      <w:hyperlink w:anchor="Par724" w:history="1">
        <w:r>
          <w:rPr>
            <w:rFonts w:ascii="Calibri" w:hAnsi="Calibri" w:cs="Calibri"/>
            <w:color w:val="0000FF"/>
          </w:rPr>
          <w:t>[30]</w:t>
        </w:r>
      </w:hyperlink>
      <w:r>
        <w:rPr>
          <w:rFonts w:ascii="Calibri" w:hAnsi="Calibri" w:cs="Calibri"/>
        </w:rPr>
        <w:t xml:space="preserve">, </w:t>
      </w:r>
      <w:hyperlink r:id="rId119" w:history="1">
        <w:r>
          <w:rPr>
            <w:rFonts w:ascii="Calibri" w:hAnsi="Calibri" w:cs="Calibri"/>
            <w:color w:val="0000FF"/>
          </w:rPr>
          <w:t>СНиП 31-03</w:t>
        </w:r>
      </w:hyperlink>
      <w:r>
        <w:rPr>
          <w:rFonts w:ascii="Calibri" w:hAnsi="Calibri" w:cs="Calibri"/>
        </w:rPr>
        <w:t xml:space="preserve"> </w:t>
      </w:r>
      <w:hyperlink w:anchor="Par749" w:history="1">
        <w:r>
          <w:rPr>
            <w:rFonts w:ascii="Calibri" w:hAnsi="Calibri" w:cs="Calibri"/>
            <w:color w:val="0000FF"/>
          </w:rPr>
          <w:t>[55]</w:t>
        </w:r>
      </w:hyperlink>
      <w:r>
        <w:rPr>
          <w:rFonts w:ascii="Calibri" w:hAnsi="Calibri" w:cs="Calibri"/>
        </w:rPr>
        <w:t xml:space="preserve">, </w:t>
      </w:r>
      <w:hyperlink r:id="rId120" w:history="1">
        <w:r>
          <w:rPr>
            <w:rFonts w:ascii="Calibri" w:hAnsi="Calibri" w:cs="Calibri"/>
            <w:color w:val="0000FF"/>
          </w:rPr>
          <w:t>Правил</w:t>
        </w:r>
      </w:hyperlink>
      <w:r>
        <w:rPr>
          <w:rFonts w:ascii="Calibri" w:hAnsi="Calibri" w:cs="Calibri"/>
        </w:rPr>
        <w:t xml:space="preserve"> противопожарного режима в Российской Федерации </w:t>
      </w:r>
      <w:hyperlink w:anchor="Par697" w:history="1">
        <w:r>
          <w:rPr>
            <w:rFonts w:ascii="Calibri" w:hAnsi="Calibri" w:cs="Calibri"/>
            <w:color w:val="0000FF"/>
          </w:rPr>
          <w:t>[4]</w:t>
        </w:r>
      </w:hyperlink>
      <w:r>
        <w:rPr>
          <w:rFonts w:ascii="Calibri" w:hAnsi="Calibri" w:cs="Calibri"/>
        </w:rPr>
        <w:t xml:space="preserve"> и </w:t>
      </w:r>
      <w:hyperlink r:id="rId121" w:history="1">
        <w:r>
          <w:rPr>
            <w:rFonts w:ascii="Calibri" w:hAnsi="Calibri" w:cs="Calibri"/>
            <w:color w:val="0000FF"/>
          </w:rPr>
          <w:t>Правил</w:t>
        </w:r>
      </w:hyperlink>
      <w:r>
        <w:rPr>
          <w:rFonts w:ascii="Calibri" w:hAnsi="Calibri" w:cs="Calibri"/>
        </w:rPr>
        <w:t xml:space="preserve"> пожарной безопасности на железнодорожном транспорте </w:t>
      </w:r>
      <w:hyperlink w:anchor="Par762" w:history="1">
        <w:r>
          <w:rPr>
            <w:rFonts w:ascii="Calibri" w:hAnsi="Calibri" w:cs="Calibri"/>
            <w:color w:val="0000FF"/>
          </w:rPr>
          <w:t>[68]</w:t>
        </w:r>
      </w:hyperlink>
      <w:r>
        <w:rPr>
          <w:rFonts w:ascii="Calibri" w:hAnsi="Calibri" w:cs="Calibri"/>
        </w:rPr>
        <w:t xml:space="preserve">. Служебные проходы по территории железнодорожных станций должны соответствовать </w:t>
      </w:r>
      <w:hyperlink r:id="rId122" w:history="1">
        <w:r>
          <w:rPr>
            <w:rFonts w:ascii="Calibri" w:hAnsi="Calibri" w:cs="Calibri"/>
            <w:color w:val="0000FF"/>
          </w:rPr>
          <w:t>Техническим требованиям</w:t>
        </w:r>
      </w:hyperlink>
      <w:r>
        <w:rPr>
          <w:rFonts w:ascii="Calibri" w:hAnsi="Calibri" w:cs="Calibri"/>
        </w:rPr>
        <w:t xml:space="preserve"> к служебным проходам по территориям железнодорожных станций и других структурных подразделений ОАО "РЖД" </w:t>
      </w:r>
      <w:hyperlink w:anchor="Par806" w:history="1">
        <w:r>
          <w:rPr>
            <w:rFonts w:ascii="Calibri" w:hAnsi="Calibri" w:cs="Calibri"/>
            <w:color w:val="0000FF"/>
          </w:rPr>
          <w:t>[105]</w:t>
        </w:r>
      </w:hyperlink>
      <w:r>
        <w:rPr>
          <w:rFonts w:ascii="Calibri" w:hAnsi="Calibri" w:cs="Calibri"/>
        </w:rPr>
        <w:t>.</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Для прохода работников к местам выполнения работ и обратно по территории железнодорожной станции к служебным и вспомогательным зданиям и помещениям, рабочим местам (зонам), а также к пассажирским платформам должны быть определены маршруты безопасного прохода, обозначенные указателями "Служебный проход". В ночное время маршруты прохода должны быть освещены.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Маршруты служебного прохода следует прокладывать перпендикулярно оси железнодорожных путей в наиболее безопасных местах (по уширенным обочинам пути, широким междупутьям), удаленных от главных путей, с минимальным пересечением железнодорожных путей.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Маршруты служебных и технологических проходов на территории железнодорожной станции разрабатываются инженерно-техническими работниками железнодорожной станции и утверждаются начальником железнодорожной станции с указанием даты утверждения и должны быть размещены на рабочих местах (в служебных помещениях).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Маршруты служебного прохода для работников железнодорожной станции указываются в инструкциях по охране труда.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Проезды, проходы на территории железнодорожных станций и подразделений ОАО "РЖД", а также проходы к рабочим местам и на рабочих местах должны содержаться в чистоте и порядке, очищаться от мусора и снега, не загромождаться складируемыми материалами и конструкциями.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зимнее время рабочие места (зоны), маршруты служебного прохода и проезды на территории железнодорожной станции должны очищаться от снега и наледей и посыпаться песком (мелким шлаком). Для хранения песка (шлака) устанавливаются ящики с закрывающимися крышками и изолированные от попадания влаги.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3.1.6. Для проезда ко всем объектам на территории железнодорожных станций должны быть оборудованы и четко обозначены пожарные проезды, обеспечивающие проезд пожарных машин в любое время года и при любой погоде.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3.1.7. Дороги, предназначенные для движения автотранспорта, на территории железнодорожной станции должны иметь твердое покрытие и быть пригодны для проезда в любое время года и при любой погоде.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пересечений автомобильных дорог с железнодорожными путями для проезда транспортных средств и служебных проходов должны быть оборудованы твердым покрытием или настилом на уровне головки рельсов шириной: не менее 3,0 м - для перемещения транспортных средств, не менее 1 м - для прохода работников без груза.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движения автотранспорта по территории железнодорожной станции руководителем подразделения, эксплуатирующим автотранспорт, должны быть разработаны схемы движения транспортных средств, инструкция по организации движения автотранспорта по территории железнодорожной станции и утверждены начальником железнодорожной станции. Движение транспортных средств должно быть организовано согласно схеме.</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67" w:name="Par561"/>
      <w:bookmarkEnd w:id="67"/>
      <w:r>
        <w:rPr>
          <w:rFonts w:ascii="Calibri" w:hAnsi="Calibri" w:cs="Calibri"/>
        </w:rPr>
        <w:t xml:space="preserve">3.1.8. На территории железнодорожной станции, в помещениях должны быть установлены знаки безопасности, дорожные знаки в соответствии с </w:t>
      </w:r>
      <w:hyperlink r:id="rId123"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12.4.026</w:t>
        </w:r>
      </w:hyperlink>
      <w:r>
        <w:rPr>
          <w:rFonts w:ascii="Calibri" w:hAnsi="Calibri" w:cs="Calibri"/>
        </w:rPr>
        <w:t xml:space="preserve"> </w:t>
      </w:r>
      <w:hyperlink w:anchor="Par739" w:history="1">
        <w:r>
          <w:rPr>
            <w:rFonts w:ascii="Calibri" w:hAnsi="Calibri" w:cs="Calibri"/>
            <w:color w:val="0000FF"/>
          </w:rPr>
          <w:t>[45]</w:t>
        </w:r>
      </w:hyperlink>
      <w:r>
        <w:rPr>
          <w:rFonts w:ascii="Calibri" w:hAnsi="Calibri" w:cs="Calibri"/>
        </w:rPr>
        <w:t xml:space="preserve">, </w:t>
      </w:r>
      <w:hyperlink r:id="rId124" w:history="1">
        <w:r>
          <w:rPr>
            <w:rFonts w:ascii="Calibri" w:hAnsi="Calibri" w:cs="Calibri"/>
            <w:color w:val="0000FF"/>
          </w:rPr>
          <w:t>ГОСТ Р 52289</w:t>
        </w:r>
      </w:hyperlink>
      <w:r>
        <w:rPr>
          <w:rFonts w:ascii="Calibri" w:hAnsi="Calibri" w:cs="Calibri"/>
        </w:rPr>
        <w:t xml:space="preserve"> </w:t>
      </w:r>
      <w:hyperlink w:anchor="Par741" w:history="1">
        <w:r>
          <w:rPr>
            <w:rFonts w:ascii="Calibri" w:hAnsi="Calibri" w:cs="Calibri"/>
            <w:color w:val="0000FF"/>
          </w:rPr>
          <w:t>[47]</w:t>
        </w:r>
      </w:hyperlink>
      <w:r>
        <w:rPr>
          <w:rFonts w:ascii="Calibri" w:hAnsi="Calibri" w:cs="Calibri"/>
        </w:rPr>
        <w:t xml:space="preserve">, </w:t>
      </w:r>
      <w:hyperlink r:id="rId125" w:history="1">
        <w:r>
          <w:rPr>
            <w:rFonts w:ascii="Calibri" w:hAnsi="Calibri" w:cs="Calibri"/>
            <w:color w:val="0000FF"/>
          </w:rPr>
          <w:t>ГОСТ Р 52290</w:t>
        </w:r>
      </w:hyperlink>
      <w:r>
        <w:rPr>
          <w:rFonts w:ascii="Calibri" w:hAnsi="Calibri" w:cs="Calibri"/>
        </w:rPr>
        <w:t xml:space="preserve"> </w:t>
      </w:r>
      <w:hyperlink w:anchor="Par742" w:history="1">
        <w:r>
          <w:rPr>
            <w:rFonts w:ascii="Calibri" w:hAnsi="Calibri" w:cs="Calibri"/>
            <w:color w:val="0000FF"/>
          </w:rPr>
          <w:t>[48]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железнодорожной станции должен быть разработан и утвержден начальником железнодорожной станции перечень устанавливаемых знаков безопасности труда с указанием мест их установки, перечень сооружений и устройств железнодорожной станции, которые подлежат предупреждающей окраске, с учетом местных особенностей.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опасных и негабаритных мест по железнодорожной станции и в зонах работы работников, в том числе по путям необщего пользования, отражается в инструкциях по охране труда.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Здания, расположенные в междупутье или на обочине железнодорожного пути на расстоянии менее 3 м от оси пути, должны иметь двери с выходом, направленным только вдоль железнодорожного пути. Для предотвращения выхода работников непосредственно на железнодорожные пути около двери, параллельно железнодорожному пути, должен быть установлен барьер длиной от 3 м до 5 м и высотой не менее 1 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Здания, находящиеся на расстоянии от 3 до 8 м от оси пути и имеющие выход прямо в сторону рельсовой колеи, должны иметь перед дверью барьер длиной 5 м и высотой не менее 1 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выходов из таких зданий устанавливается сигнализация о приближении поезда или предупреждающий знак "Берегись поезда".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3.1.10. Устройства для отвода воды в междупутьях и в местах перехода людей, желоба для гибких тяг и других устройств СЦБ должны быть очищены от мусора и плотно закрыты сверху.</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3.1.11. Пути, на которых проводится экипировка пассажирских вагонов, промывка и пропарка грузовых вагонов, должны иметь водосточные лотки, канализацию и колонки (водоразборные, </w:t>
      </w:r>
      <w:proofErr w:type="spellStart"/>
      <w:r>
        <w:rPr>
          <w:rFonts w:ascii="Calibri" w:hAnsi="Calibri" w:cs="Calibri"/>
        </w:rPr>
        <w:t>воздухо</w:t>
      </w:r>
      <w:proofErr w:type="spellEnd"/>
      <w:r>
        <w:rPr>
          <w:rFonts w:ascii="Calibri" w:hAnsi="Calibri" w:cs="Calibri"/>
        </w:rPr>
        <w:t>-разборные), которые должны содержаться в исправном состоянии.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3.1.12. </w:t>
      </w:r>
      <w:proofErr w:type="gramStart"/>
      <w:r>
        <w:rPr>
          <w:rFonts w:ascii="Calibri" w:hAnsi="Calibri" w:cs="Calibri"/>
        </w:rPr>
        <w:t>Переговорные колонки, бункера для приема перевозочных документов, стеллажи и тумбочки для тормозных башмаков, ящики для сбора металлолома и мусора, вагоноремонтные установки и другие, временные и постоянные устройства должны устанавливаться на междупутье прямого участка шириной не менее 5300 мм в местах, согласованных с начальником железнодорожной станции, и должны быть окрашены в желто-черный цвет чередующимися полосами шириной 40 - 50 мм.</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стеллажей, ящиков, бункеров, вагоноремонтных установок и других устройств в междупутьях должны быть следующими: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ширина - не более 700 мм (на высоте над уровнем головки рельса - не более 1100 мм);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длина ряда из этих установок без прохода - не более 6000 мм.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Проходы между этими устройствами и железнодорожными путями должны быть всегда свободны от деталей, инструмента и посторонних предметов.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3.1.13. Устройства световой и звуковой сигнализации устанавливаются в местах повышенной опасности железнодорожной станции с учетом местных условий и технологии работы </w:t>
      </w:r>
      <w:r>
        <w:rPr>
          <w:rFonts w:ascii="Calibri" w:hAnsi="Calibri" w:cs="Calibri"/>
        </w:rPr>
        <w:lastRenderedPageBreak/>
        <w:t>железнодорожной станции.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3.1.14. На участках пути с интенсивным движением в крупных населенных пунктах для пропуска пассажиропотока оборудуются переходы (мосты) с техническими средствами оповещения приближения подвижного состава.</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68" w:name="Par576"/>
      <w:bookmarkEnd w:id="68"/>
      <w:r>
        <w:rPr>
          <w:rFonts w:ascii="Calibri" w:hAnsi="Calibri" w:cs="Calibri"/>
        </w:rPr>
        <w:t xml:space="preserve">3.1.15. Санитарно-защитная зона железнодорожных станций должна устанавливаться в соответствии с требованиями </w:t>
      </w:r>
      <w:hyperlink r:id="rId126" w:history="1">
        <w:r>
          <w:rPr>
            <w:rFonts w:ascii="Calibri" w:hAnsi="Calibri" w:cs="Calibri"/>
            <w:color w:val="0000FF"/>
          </w:rPr>
          <w:t>СанПиН 2.2.1/2.1.1.1200-03</w:t>
        </w:r>
      </w:hyperlink>
      <w:r>
        <w:rPr>
          <w:rFonts w:ascii="Calibri" w:hAnsi="Calibri" w:cs="Calibri"/>
        </w:rPr>
        <w:t xml:space="preserve"> </w:t>
      </w:r>
      <w:hyperlink w:anchor="Par754" w:history="1">
        <w:r>
          <w:rPr>
            <w:rFonts w:ascii="Calibri" w:hAnsi="Calibri" w:cs="Calibri"/>
            <w:color w:val="0000FF"/>
          </w:rPr>
          <w:t>[60]</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3.1.16. Все металлические сооружения (мосты, путепроводы, опоры), на которых крепятся элементы контактной сети, а также отдельно стоящие металлические конструкции (</w:t>
      </w:r>
      <w:proofErr w:type="spellStart"/>
      <w:r>
        <w:rPr>
          <w:rFonts w:ascii="Calibri" w:hAnsi="Calibri" w:cs="Calibri"/>
        </w:rPr>
        <w:t>гидроколонки</w:t>
      </w:r>
      <w:proofErr w:type="spellEnd"/>
      <w:r>
        <w:rPr>
          <w:rFonts w:ascii="Calibri" w:hAnsi="Calibri" w:cs="Calibri"/>
        </w:rPr>
        <w:t>, светофоры, осветительные мачты, элементы мостов), расположенные на расстоянии менее 5 м от находящихся под напряжением частей контактной сети, должны быть заземлены. Заземления должны быть надежно закреплены.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Заземлению подлежат также все расположенные в зоне электрического влияния контактной сети переменного тока металлические сооружения, на которых могут возникать опасные напряжения.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3.1.17. При строительстве и реконструкции железнодорожных станций расстановка электроприводов проводится </w:t>
      </w:r>
      <w:proofErr w:type="spellStart"/>
      <w:r>
        <w:rPr>
          <w:rFonts w:ascii="Calibri" w:hAnsi="Calibri" w:cs="Calibri"/>
        </w:rPr>
        <w:t>комиссионно</w:t>
      </w:r>
      <w:proofErr w:type="spellEnd"/>
      <w:r>
        <w:rPr>
          <w:rFonts w:ascii="Calibri" w:hAnsi="Calibri" w:cs="Calibri"/>
        </w:rPr>
        <w:t xml:space="preserve"> с учетом выполнения требований безопасных условий труда.</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3.1.18. Рабочие места работников хозяйства перевозок на железнодорожной станции должны находиться вне линии перемещения грузов грузоподъемными средствами.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3.1.19. В местах (зонах) расцепки вагонов на сортировочной горке и вытяжных путях расстояние от концов шпал до края балластного слоя с обеих сторон пути должно быть не менее 1,5 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Балласт должен быть засыпан на одном уровне с поверхностью шпал и уплотнен или иметь твердое (асфальтовое) покрытие.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местах (зонах) на расстоянии 1920 мм от оси пути не должно быть никаких устройств, возвышающихся над уровнем шпал, неровностей и возвышений, мешающих передвижению работников.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3.1.20. На территории железнодорожной станции и рабочих местах установка и конструкция осветительных приборов должна обеспечивать защиту глаз работников от слепящего действия источников света и обеспечивать равномерное освещение.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3.1.21. Рабочее место должно содержаться в чистоте. Уборка рабочих мест, проходов и проездов должна производиться в течение рабочего дня и после каждой смены сменяющимся работником.</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69" w:name="Par586"/>
      <w:bookmarkEnd w:id="69"/>
      <w:r>
        <w:rPr>
          <w:rFonts w:ascii="Calibri" w:hAnsi="Calibri" w:cs="Calibri"/>
        </w:rPr>
        <w:t>3.1.22. Для каждого работника подразделения хозяйства перевозок должно быть обеспечено удобное рабочее место, не стесняющее его действий во время выполняемой работы и отвечающее требованиям: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выполнении работ стоя - </w:t>
      </w:r>
      <w:hyperlink r:id="rId127" w:history="1">
        <w:r>
          <w:rPr>
            <w:rFonts w:ascii="Calibri" w:hAnsi="Calibri" w:cs="Calibri"/>
            <w:color w:val="0000FF"/>
          </w:rPr>
          <w:t>ГОСТ 12.2.033</w:t>
        </w:r>
      </w:hyperlink>
      <w:r>
        <w:rPr>
          <w:rFonts w:ascii="Calibri" w:hAnsi="Calibri" w:cs="Calibri"/>
        </w:rPr>
        <w:t xml:space="preserve"> </w:t>
      </w:r>
      <w:hyperlink w:anchor="Par734" w:history="1">
        <w:r>
          <w:rPr>
            <w:rFonts w:ascii="Calibri" w:hAnsi="Calibri" w:cs="Calibri"/>
            <w:color w:val="0000FF"/>
          </w:rPr>
          <w:t>[40]</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выполнении работы в сидячем положении - </w:t>
      </w:r>
      <w:hyperlink r:id="rId128" w:history="1">
        <w:r>
          <w:rPr>
            <w:rFonts w:ascii="Calibri" w:hAnsi="Calibri" w:cs="Calibri"/>
            <w:color w:val="0000FF"/>
          </w:rPr>
          <w:t>ГОСТ 12.2.032</w:t>
        </w:r>
      </w:hyperlink>
      <w:r>
        <w:rPr>
          <w:rFonts w:ascii="Calibri" w:hAnsi="Calibri" w:cs="Calibri"/>
        </w:rPr>
        <w:t xml:space="preserve"> </w:t>
      </w:r>
      <w:hyperlink w:anchor="Par733" w:history="1">
        <w:r>
          <w:rPr>
            <w:rFonts w:ascii="Calibri" w:hAnsi="Calibri" w:cs="Calibri"/>
            <w:color w:val="0000FF"/>
          </w:rPr>
          <w:t>[39]</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должно быть обеспечено достаточной площадью для размещения вспомогательного оборудования, а также необходимым инвентарем (стеллажи, столы, ящики).</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center"/>
        <w:outlineLvl w:val="2"/>
        <w:rPr>
          <w:rFonts w:ascii="Calibri" w:hAnsi="Calibri" w:cs="Calibri"/>
        </w:rPr>
      </w:pPr>
      <w:bookmarkStart w:id="70" w:name="Par591"/>
      <w:bookmarkEnd w:id="70"/>
      <w:r>
        <w:rPr>
          <w:rFonts w:ascii="Calibri" w:hAnsi="Calibri" w:cs="Calibri"/>
        </w:rPr>
        <w:t>3.2. Требования к производственным помещениям</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Здания и производственные помещения подразделений должны содержаться в исправном состоянии и чистоте. Для каждого служебного помещения должен быть установлен порядок уборки помещений, а также очистки от пыли и загрязнений оконных проемов и фонарей.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Здания и производственные помещения в процессе эксплуатации должны находиться под систематическим наблюдением инженерно-технических работников балансодержателя здания, ответственных за сохранность этих объектов. Кроме этого, все здания и производственные помещения должны подвергаться периодическим техническим осмотрам, проводимым комиссиями. Технические осмотры зданий и производственных помещений должны проводиться не реже двух раз в год.</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зимнее время крыши и карнизы зданий должны своевременно очищаться от снега и наледи работниками балансодержателя </w:t>
      </w:r>
      <w:proofErr w:type="gramStart"/>
      <w:r>
        <w:rPr>
          <w:rFonts w:ascii="Calibri" w:hAnsi="Calibri" w:cs="Calibri"/>
        </w:rPr>
        <w:t>зданий</w:t>
      </w:r>
      <w:proofErr w:type="gramEnd"/>
      <w:r>
        <w:rPr>
          <w:rFonts w:ascii="Calibri" w:hAnsi="Calibri" w:cs="Calibri"/>
        </w:rPr>
        <w:t xml:space="preserve"> установленным порядком.</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71" w:name="Par596"/>
      <w:bookmarkEnd w:id="71"/>
      <w:r>
        <w:rPr>
          <w:rFonts w:ascii="Calibri" w:hAnsi="Calibri" w:cs="Calibri"/>
        </w:rPr>
        <w:lastRenderedPageBreak/>
        <w:t xml:space="preserve">3.2.2. Рабочее место в служебном здании должно быть защищено от сквозняков. Микроклимат производственных помещений должен соответствовать требованиям </w:t>
      </w:r>
      <w:hyperlink r:id="rId129" w:history="1">
        <w:r>
          <w:rPr>
            <w:rFonts w:ascii="Calibri" w:hAnsi="Calibri" w:cs="Calibri"/>
            <w:color w:val="0000FF"/>
          </w:rPr>
          <w:t>СанПиН 2.2.4.548-96</w:t>
        </w:r>
      </w:hyperlink>
      <w:r>
        <w:rPr>
          <w:rFonts w:ascii="Calibri" w:hAnsi="Calibri" w:cs="Calibri"/>
        </w:rPr>
        <w:t xml:space="preserve"> </w:t>
      </w:r>
      <w:hyperlink w:anchor="Par756" w:history="1">
        <w:r>
          <w:rPr>
            <w:rFonts w:ascii="Calibri" w:hAnsi="Calibri" w:cs="Calibri"/>
            <w:color w:val="0000FF"/>
          </w:rPr>
          <w:t>[62]</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72" w:name="Par597"/>
      <w:bookmarkEnd w:id="72"/>
      <w:r>
        <w:rPr>
          <w:rFonts w:ascii="Calibri" w:hAnsi="Calibri" w:cs="Calibri"/>
        </w:rPr>
        <w:t xml:space="preserve">3.2.3. Производственные и вспомогательные помещения должны быть оборудованы отоплением и вентиляцией в соответствии с требованиями </w:t>
      </w:r>
      <w:hyperlink r:id="rId130" w:history="1">
        <w:r>
          <w:rPr>
            <w:rFonts w:ascii="Calibri" w:hAnsi="Calibri" w:cs="Calibri"/>
            <w:color w:val="0000FF"/>
          </w:rPr>
          <w:t>СНиП 41.01</w:t>
        </w:r>
      </w:hyperlink>
      <w:r>
        <w:rPr>
          <w:rFonts w:ascii="Calibri" w:hAnsi="Calibri" w:cs="Calibri"/>
        </w:rPr>
        <w:t xml:space="preserve"> </w:t>
      </w:r>
      <w:hyperlink w:anchor="Par770" w:history="1">
        <w:r>
          <w:rPr>
            <w:rFonts w:ascii="Calibri" w:hAnsi="Calibri" w:cs="Calibri"/>
            <w:color w:val="0000FF"/>
          </w:rPr>
          <w:t>[76]</w:t>
        </w:r>
      </w:hyperlink>
      <w:r>
        <w:rPr>
          <w:rFonts w:ascii="Calibri" w:hAnsi="Calibri" w:cs="Calibri"/>
        </w:rPr>
        <w:t xml:space="preserve">, </w:t>
      </w:r>
      <w:hyperlink r:id="rId131" w:history="1">
        <w:r>
          <w:rPr>
            <w:rFonts w:ascii="Calibri" w:hAnsi="Calibri" w:cs="Calibri"/>
            <w:color w:val="0000FF"/>
          </w:rPr>
          <w:t>СНиП 31-03</w:t>
        </w:r>
      </w:hyperlink>
      <w:hyperlink w:anchor="Par749" w:history="1">
        <w:r>
          <w:rPr>
            <w:rFonts w:ascii="Calibri" w:hAnsi="Calibri" w:cs="Calibri"/>
            <w:color w:val="0000FF"/>
          </w:rPr>
          <w:t>[55]</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В основных и вспомогательных помещениях светильники должны очищаться по мере загрязнения и заменяться при выходе из строя работниками балансодержателя зданий.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производственных помещениях независимо от наличия вентиляционных устройств должны предусматриваться в окнах открывающиеся устройства с открыванием окна площадью не менее 20% общей площади световых проемов.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Входные двери в здания в холодное время года должны быть утеплены.</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73" w:name="Par601"/>
      <w:bookmarkEnd w:id="73"/>
      <w:r>
        <w:rPr>
          <w:rFonts w:ascii="Calibri" w:hAnsi="Calibri" w:cs="Calibri"/>
        </w:rPr>
        <w:t xml:space="preserve">3.2.6. Устройство и эксплуатация осветительных установок производственных помещений должны соответствовать </w:t>
      </w:r>
      <w:hyperlink r:id="rId132" w:history="1">
        <w:r>
          <w:rPr>
            <w:rFonts w:ascii="Calibri" w:hAnsi="Calibri" w:cs="Calibri"/>
            <w:color w:val="0000FF"/>
          </w:rPr>
          <w:t>Правилам</w:t>
        </w:r>
      </w:hyperlink>
      <w:r>
        <w:rPr>
          <w:rFonts w:ascii="Calibri" w:hAnsi="Calibri" w:cs="Calibri"/>
        </w:rPr>
        <w:t xml:space="preserve"> устройства электроустановок </w:t>
      </w:r>
      <w:hyperlink w:anchor="Par699" w:history="1">
        <w:r>
          <w:rPr>
            <w:rFonts w:ascii="Calibri" w:hAnsi="Calibri" w:cs="Calibri"/>
            <w:color w:val="0000FF"/>
          </w:rPr>
          <w:t>[6]</w:t>
        </w:r>
      </w:hyperlink>
      <w:r>
        <w:rPr>
          <w:rFonts w:ascii="Calibri" w:hAnsi="Calibri" w:cs="Calibri"/>
        </w:rPr>
        <w:t xml:space="preserve">, </w:t>
      </w:r>
      <w:hyperlink r:id="rId133" w:history="1">
        <w:r>
          <w:rPr>
            <w:rFonts w:ascii="Calibri" w:hAnsi="Calibri" w:cs="Calibri"/>
            <w:color w:val="0000FF"/>
          </w:rPr>
          <w:t>Правилам</w:t>
        </w:r>
      </w:hyperlink>
      <w:r>
        <w:rPr>
          <w:rFonts w:ascii="Calibri" w:hAnsi="Calibri" w:cs="Calibri"/>
        </w:rPr>
        <w:t xml:space="preserve"> технической эксплуатации электроустановок потребителей </w:t>
      </w:r>
      <w:hyperlink w:anchor="Par700" w:history="1">
        <w:r>
          <w:rPr>
            <w:rFonts w:ascii="Calibri" w:hAnsi="Calibri" w:cs="Calibri"/>
            <w:color w:val="0000FF"/>
          </w:rPr>
          <w:t>[7]</w:t>
        </w:r>
      </w:hyperlink>
      <w:r>
        <w:rPr>
          <w:rFonts w:ascii="Calibri" w:hAnsi="Calibri" w:cs="Calibri"/>
        </w:rPr>
        <w:t xml:space="preserve">, </w:t>
      </w:r>
      <w:hyperlink r:id="rId134" w:history="1">
        <w:r>
          <w:rPr>
            <w:rFonts w:ascii="Calibri" w:hAnsi="Calibri" w:cs="Calibri"/>
            <w:color w:val="0000FF"/>
          </w:rPr>
          <w:t>Правилам</w:t>
        </w:r>
      </w:hyperlink>
      <w:r>
        <w:rPr>
          <w:rFonts w:ascii="Calibri" w:hAnsi="Calibri" w:cs="Calibri"/>
        </w:rPr>
        <w:t xml:space="preserve"> по охране труда при эксплуатации электроустановок </w:t>
      </w:r>
      <w:hyperlink w:anchor="Par701" w:history="1">
        <w:r>
          <w:rPr>
            <w:rFonts w:ascii="Calibri" w:hAnsi="Calibri" w:cs="Calibri"/>
            <w:color w:val="0000FF"/>
          </w:rPr>
          <w:t>[8]</w:t>
        </w:r>
      </w:hyperlink>
      <w:r>
        <w:rPr>
          <w:rFonts w:ascii="Calibri" w:hAnsi="Calibri" w:cs="Calibri"/>
        </w:rPr>
        <w:t xml:space="preserve"> и </w:t>
      </w:r>
      <w:hyperlink r:id="rId135" w:history="1">
        <w:r>
          <w:rPr>
            <w:rFonts w:ascii="Calibri" w:hAnsi="Calibri" w:cs="Calibri"/>
            <w:color w:val="0000FF"/>
          </w:rPr>
          <w:t>ОСТ 32.120</w:t>
        </w:r>
      </w:hyperlink>
      <w:r>
        <w:rPr>
          <w:rFonts w:ascii="Calibri" w:hAnsi="Calibri" w:cs="Calibri"/>
        </w:rPr>
        <w:t xml:space="preserve"> </w:t>
      </w:r>
      <w:hyperlink w:anchor="Par746" w:history="1">
        <w:r>
          <w:rPr>
            <w:rFonts w:ascii="Calibri" w:hAnsi="Calibri" w:cs="Calibri"/>
            <w:color w:val="0000FF"/>
          </w:rPr>
          <w:t>[52]</w:t>
        </w:r>
      </w:hyperlink>
      <w:r>
        <w:rPr>
          <w:rFonts w:ascii="Calibri" w:hAnsi="Calibri" w:cs="Calibri"/>
        </w:rPr>
        <w:t>.</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распоряжения</w:t>
        </w:r>
      </w:hyperlink>
      <w:r>
        <w:rPr>
          <w:rFonts w:ascii="Calibri" w:hAnsi="Calibri" w:cs="Calibri"/>
        </w:rPr>
        <w:t xml:space="preserve"> ОАО "РЖД" от 23.12.2014 N 3086р)</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местного стационарного освещения отдельных рабочих мест могут применяться светильники с лампами накаливания, люминесцентными лампами и разрядными лампами высокого давления типа ДРЛ, ДРИ, ДРИЗ И </w:t>
      </w:r>
      <w:proofErr w:type="spellStart"/>
      <w:r>
        <w:rPr>
          <w:rFonts w:ascii="Calibri" w:hAnsi="Calibri" w:cs="Calibri"/>
        </w:rPr>
        <w:t>ДНаТ</w:t>
      </w:r>
      <w:proofErr w:type="spellEnd"/>
      <w:r>
        <w:rPr>
          <w:rFonts w:ascii="Calibri" w:hAnsi="Calibri" w:cs="Calibri"/>
        </w:rPr>
        <w:t xml:space="preserve"> в арматуре, специально предназначенной для местного освещения. Светильники должны располагаться таким образом, чтобы их светящие элементы не попадали в поле зрения работников.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для питания светильников местного стационарного освещения с лампами накаливания, люминесцентными лампами и разрядными лампами высокого давления должно применяться напряжение не выше 220В.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3.2.7. Для </w:t>
      </w:r>
      <w:proofErr w:type="spellStart"/>
      <w:r>
        <w:rPr>
          <w:rFonts w:ascii="Calibri" w:hAnsi="Calibri" w:cs="Calibri"/>
        </w:rPr>
        <w:t>пожар</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и взрывоопасных помещений выбор светильников должен производиться в соответствии с требованиями </w:t>
      </w:r>
      <w:hyperlink r:id="rId137" w:history="1">
        <w:r>
          <w:rPr>
            <w:rFonts w:ascii="Calibri" w:hAnsi="Calibri" w:cs="Calibri"/>
            <w:color w:val="0000FF"/>
          </w:rPr>
          <w:t>Правил</w:t>
        </w:r>
      </w:hyperlink>
      <w:r>
        <w:rPr>
          <w:rFonts w:ascii="Calibri" w:hAnsi="Calibri" w:cs="Calibri"/>
        </w:rPr>
        <w:t xml:space="preserve"> устройства электроустановок в зависимости от класса </w:t>
      </w:r>
      <w:proofErr w:type="spellStart"/>
      <w:r>
        <w:rPr>
          <w:rFonts w:ascii="Calibri" w:hAnsi="Calibri" w:cs="Calibri"/>
        </w:rPr>
        <w:t>пожаро</w:t>
      </w:r>
      <w:proofErr w:type="spellEnd"/>
      <w:r>
        <w:rPr>
          <w:rFonts w:ascii="Calibri" w:hAnsi="Calibri" w:cs="Calibri"/>
        </w:rPr>
        <w:t>- или взрывоопасности помещений.</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74" w:name="Par606"/>
      <w:bookmarkEnd w:id="74"/>
      <w:r>
        <w:rPr>
          <w:rFonts w:ascii="Calibri" w:hAnsi="Calibri" w:cs="Calibri"/>
        </w:rPr>
        <w:t>3.2.8. Полы производственных помещений должны содержаться в исправном состоянии и иметь ровную, нескользкую, удобную для очистки поверхность. Проходы не допускается загромождать оборудованием и различными материалами.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 Стекла световых проемов зданий (окна, фонари) должны систематически очищаться от пыли и грязи, но не реже двух раз в год, балансодержателем здания.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3.2.10. Для защиты рабочих мест от прямых и отраженных солнечных лучей должны применяться солнцезащитные устройства типа жалюзи, изменяющие распределение световых потоков, или затемняющего типа (козырьки, экраны, ставни, карнизы, шторы).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3.2.11. В служебных помещениях для работников должны быть обеспечены безопасные условия труда. Служебные помещения должны быть оборудованы звукоизоляцией, закрывающимися дверьми, решетками на окнах - при расположении на первом этаже и по согласованию (согласно требованиям нормативных документов ОАО "РЖД"). Доступ посторонних лиц в эти помещения запрещен.</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center"/>
        <w:outlineLvl w:val="2"/>
        <w:rPr>
          <w:rFonts w:ascii="Calibri" w:hAnsi="Calibri" w:cs="Calibri"/>
        </w:rPr>
      </w:pPr>
      <w:bookmarkStart w:id="75" w:name="Par611"/>
      <w:bookmarkEnd w:id="75"/>
      <w:r>
        <w:rPr>
          <w:rFonts w:ascii="Calibri" w:hAnsi="Calibri" w:cs="Calibri"/>
        </w:rPr>
        <w:t>3.3. Требования к санитарно-бытовому обеспечению</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76" w:name="Par613"/>
      <w:bookmarkEnd w:id="76"/>
      <w:r>
        <w:rPr>
          <w:rFonts w:ascii="Calibri" w:hAnsi="Calibri" w:cs="Calibri"/>
        </w:rPr>
        <w:t xml:space="preserve">3.3.1. На железнодорожных станциях для работников в соответствии с требованиями </w:t>
      </w:r>
      <w:hyperlink r:id="rId138" w:history="1">
        <w:r>
          <w:rPr>
            <w:rFonts w:ascii="Calibri" w:hAnsi="Calibri" w:cs="Calibri"/>
            <w:color w:val="0000FF"/>
          </w:rPr>
          <w:t>СНиП 2.09.04</w:t>
        </w:r>
      </w:hyperlink>
      <w:r>
        <w:rPr>
          <w:rFonts w:ascii="Calibri" w:hAnsi="Calibri" w:cs="Calibri"/>
        </w:rPr>
        <w:t xml:space="preserve"> </w:t>
      </w:r>
      <w:hyperlink w:anchor="Par747" w:history="1">
        <w:r>
          <w:rPr>
            <w:rFonts w:ascii="Calibri" w:hAnsi="Calibri" w:cs="Calibri"/>
            <w:color w:val="0000FF"/>
          </w:rPr>
          <w:t>[53]</w:t>
        </w:r>
      </w:hyperlink>
      <w:r>
        <w:rPr>
          <w:rFonts w:ascii="Calibri" w:hAnsi="Calibri" w:cs="Calibri"/>
        </w:rPr>
        <w:t>, Пособия по проектированию административных и бытовых зданий и помещений предприятий железнодорожного транспорта должны быть отапливаемые санитарно-бытовые помещения, содержащие гардеробные, душевые, умывальные, санузлы (уборные), а также помещения для сушки спецодежды, помещения общественного питания, места для курения.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Санитарно-бытовые помещения следует содержать в чистоте и порядке.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Конкретный состав санитарно-бытовых помещений и устройств определяется в соответствии с группами производственных процессов и перечнем профессий работников. При изменении технологического процесса работы железнодорожной станции состав специальных санитарно-бытовых помещений может быть изменен.</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 Для обогрева работников в зимнее время, укрытия в непогоду и кратковременного </w:t>
      </w:r>
      <w:r>
        <w:rPr>
          <w:rFonts w:ascii="Calibri" w:hAnsi="Calibri" w:cs="Calibri"/>
        </w:rPr>
        <w:lastRenderedPageBreak/>
        <w:t>отдыха предусматривается оборудование пунктов обогрева. Пункты (помещения) обогрева должны быть оборудованы средствами связи и при необходимости переговорными колонками (согласно технологическому процессу работы железнодорожной станции), отоплением или устройством для быстрого согревания работников (установки местного контактного, конвекционного обогрева), искусственным освещением, умывальником, электрочайником.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помещении должны устанавливаться стол, стулья, вешалка для одежды.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Для лиц, работающих на открытом воздухе, оборудуются гардеробные помещения, которые укомплектовываются шкафами для хранения рабочей одежды и личной одежды, оборудованные сушильными камерами.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личной и рабочей одежды должно быть раздельным. Шкафы для хранения одежды должны содержаться в чистоте, иметь необходимое число крючков.</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77" w:name="Par620"/>
      <w:bookmarkEnd w:id="77"/>
      <w:r>
        <w:rPr>
          <w:rFonts w:ascii="Calibri" w:hAnsi="Calibri" w:cs="Calibri"/>
        </w:rPr>
        <w:t>3.3.4. На железнодорожных станциях оборудуются душевые (умывальные) комнаты с горячей и холодной водой.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душевых сеток должно соответствовать требованиям </w:t>
      </w:r>
      <w:hyperlink r:id="rId139" w:history="1">
        <w:r>
          <w:rPr>
            <w:rFonts w:ascii="Calibri" w:hAnsi="Calibri" w:cs="Calibri"/>
            <w:color w:val="0000FF"/>
          </w:rPr>
          <w:t>СНиП 2.09.04</w:t>
        </w:r>
      </w:hyperlink>
      <w:r>
        <w:rPr>
          <w:rFonts w:ascii="Calibri" w:hAnsi="Calibri" w:cs="Calibri"/>
        </w:rPr>
        <w:t xml:space="preserve"> </w:t>
      </w:r>
      <w:hyperlink w:anchor="Par747" w:history="1">
        <w:r>
          <w:rPr>
            <w:rFonts w:ascii="Calibri" w:hAnsi="Calibri" w:cs="Calibri"/>
            <w:color w:val="0000FF"/>
          </w:rPr>
          <w:t>[53]</w:t>
        </w:r>
      </w:hyperlink>
      <w:r>
        <w:rPr>
          <w:rFonts w:ascii="Calibri" w:hAnsi="Calibri" w:cs="Calibri"/>
        </w:rPr>
        <w:t>, из расчета одна душевая сетка на 15 человек, работающих в смену.</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Умывальные должны размещаться в помещениях, смежных с гардеробными, или в гардеробных в специально отведенных местах.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кранов должно соответствовать требованиям </w:t>
      </w:r>
      <w:hyperlink r:id="rId140" w:history="1">
        <w:r>
          <w:rPr>
            <w:rFonts w:ascii="Calibri" w:hAnsi="Calibri" w:cs="Calibri"/>
            <w:color w:val="0000FF"/>
          </w:rPr>
          <w:t>СНиП 2.09.04</w:t>
        </w:r>
      </w:hyperlink>
      <w:r>
        <w:rPr>
          <w:rFonts w:ascii="Calibri" w:hAnsi="Calibri" w:cs="Calibri"/>
        </w:rPr>
        <w:t xml:space="preserve"> </w:t>
      </w:r>
      <w:hyperlink w:anchor="Par747" w:history="1">
        <w:r>
          <w:rPr>
            <w:rFonts w:ascii="Calibri" w:hAnsi="Calibri" w:cs="Calibri"/>
            <w:color w:val="0000FF"/>
          </w:rPr>
          <w:t>[53]</w:t>
        </w:r>
      </w:hyperlink>
      <w:r>
        <w:rPr>
          <w:rFonts w:ascii="Calibri" w:hAnsi="Calibri" w:cs="Calibri"/>
        </w:rPr>
        <w:t xml:space="preserve"> из расчета один кран на 10 человек, работающих в смену. Умывальные должны быть оборудованы автоматическими электросушителями для рук или обеспечены полотенцами разового использования.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Для приема пищи должны оборудоваться специальные комнаты или специальные места. Помещение для приема пищи должно быть оборудовано бытовым шкафом, обеденным столом, холодильником, плитой или СВЧ, чайником.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Помещения для отдыха и обогрева работников железнодорожной станции допускается объединять с помещениями для приема пищи, в этом случае помещение дополнительно оборудуется холодильником и электроплитой для подогрева пищи, шкафом для посуды.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Отделка санитарно-бытовых помещений должна производиться влагостойкими материалами, позволяющими легко очищать поверхности от загрязнения.</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78" w:name="Par627"/>
      <w:bookmarkEnd w:id="78"/>
      <w:r>
        <w:rPr>
          <w:rFonts w:ascii="Calibri" w:hAnsi="Calibri" w:cs="Calibri"/>
        </w:rPr>
        <w:t xml:space="preserve">3.3.8. На рабочих местах работников должно быть организовано питьевое водоснабжение. В местах, где водопроводная вода удовлетворяет требованиям </w:t>
      </w:r>
      <w:hyperlink r:id="rId141" w:history="1">
        <w:r>
          <w:rPr>
            <w:rFonts w:ascii="Calibri" w:hAnsi="Calibri" w:cs="Calibri"/>
            <w:color w:val="0000FF"/>
          </w:rPr>
          <w:t>ГОСТ 2761</w:t>
        </w:r>
      </w:hyperlink>
      <w:r>
        <w:rPr>
          <w:rFonts w:ascii="Calibri" w:hAnsi="Calibri" w:cs="Calibri"/>
        </w:rPr>
        <w:t xml:space="preserve"> </w:t>
      </w:r>
      <w:hyperlink w:anchor="Par740" w:history="1">
        <w:r>
          <w:rPr>
            <w:rFonts w:ascii="Calibri" w:hAnsi="Calibri" w:cs="Calibri"/>
            <w:color w:val="0000FF"/>
          </w:rPr>
          <w:t>[46]</w:t>
        </w:r>
      </w:hyperlink>
      <w:r>
        <w:rPr>
          <w:rFonts w:ascii="Calibri" w:hAnsi="Calibri" w:cs="Calibri"/>
        </w:rPr>
        <w:t xml:space="preserve">, </w:t>
      </w:r>
      <w:hyperlink r:id="rId142" w:history="1">
        <w:r>
          <w:rPr>
            <w:rFonts w:ascii="Calibri" w:hAnsi="Calibri" w:cs="Calibri"/>
            <w:color w:val="0000FF"/>
          </w:rPr>
          <w:t>СанПиН 2.1.4.1074</w:t>
        </w:r>
      </w:hyperlink>
      <w:r>
        <w:rPr>
          <w:rFonts w:ascii="Calibri" w:hAnsi="Calibri" w:cs="Calibri"/>
        </w:rPr>
        <w:t xml:space="preserve"> </w:t>
      </w:r>
      <w:hyperlink w:anchor="Par753" w:history="1">
        <w:r>
          <w:rPr>
            <w:rFonts w:ascii="Calibri" w:hAnsi="Calibri" w:cs="Calibri"/>
            <w:color w:val="0000FF"/>
          </w:rPr>
          <w:t>[59]</w:t>
        </w:r>
      </w:hyperlink>
      <w:r>
        <w:rPr>
          <w:rFonts w:ascii="Calibri" w:hAnsi="Calibri" w:cs="Calibri"/>
        </w:rPr>
        <w:t xml:space="preserve">, с разрешения территориального управления </w:t>
      </w:r>
      <w:proofErr w:type="spellStart"/>
      <w:r>
        <w:rPr>
          <w:rFonts w:ascii="Calibri" w:hAnsi="Calibri" w:cs="Calibri"/>
        </w:rPr>
        <w:t>Роспотребнадзора</w:t>
      </w:r>
      <w:proofErr w:type="spellEnd"/>
      <w:r>
        <w:rPr>
          <w:rFonts w:ascii="Calibri" w:hAnsi="Calibri" w:cs="Calibri"/>
        </w:rPr>
        <w:t xml:space="preserve"> по железнодорожному транспорту допускается употребление некипяченой воды. Переноска и хранение воды разрешается только в закрытых сосудах.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 На железнодорожной станции в установленных местах должны находиться аптечки (сумки) первой доврачебной помощи, укомплектованные медикаментами и перевязочными материалами, а также правила и инструкции по оказанию первой доврачебной помощи пострадавшим. Все работники должны знать места расположения аптечек и уметь оказывать первую доврачебную помощь пострадавшему.</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смен и подразделений должны знать адреса и номера телефонов ближайших лечебных учреждений.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хранение и содержание аптечек должна возлагаться на специально назначенного работника железнодорожной станции.</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79" w:name="Par631"/>
      <w:bookmarkEnd w:id="79"/>
      <w:r>
        <w:rPr>
          <w:rFonts w:ascii="Calibri" w:hAnsi="Calibri" w:cs="Calibri"/>
        </w:rPr>
        <w:t xml:space="preserve">3.3.10. Работникам, занятым на работах с вредными условиями труда, должно бесплатно выдаваться молоко по 0,5 л за смену или другие равноценные пищевые продукты в соответствии с </w:t>
      </w:r>
      <w:hyperlink r:id="rId143"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от 16 февраля 2009 г. N 45н </w:t>
      </w:r>
      <w:hyperlink w:anchor="Par717" w:history="1">
        <w:r>
          <w:rPr>
            <w:rFonts w:ascii="Calibri" w:hAnsi="Calibri" w:cs="Calibri"/>
            <w:color w:val="0000FF"/>
          </w:rPr>
          <w:t>[23]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Выдача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3.3.11. Локальным актом (приказом или распоряжением) по подразделению, согласованным с балансодержателем здания (где планируется оборудование курительной комнаты), должны быть определены места для курения, оборудованные </w:t>
      </w:r>
      <w:proofErr w:type="spellStart"/>
      <w:r>
        <w:rPr>
          <w:rFonts w:ascii="Calibri" w:hAnsi="Calibri" w:cs="Calibri"/>
        </w:rPr>
        <w:t>пожаробезопасными</w:t>
      </w:r>
      <w:proofErr w:type="spellEnd"/>
      <w:r>
        <w:rPr>
          <w:rFonts w:ascii="Calibri" w:hAnsi="Calibri" w:cs="Calibri"/>
        </w:rPr>
        <w:t xml:space="preserve"> </w:t>
      </w:r>
      <w:r>
        <w:rPr>
          <w:rFonts w:ascii="Calibri" w:hAnsi="Calibri" w:cs="Calibri"/>
        </w:rPr>
        <w:lastRenderedPageBreak/>
        <w:t>урнами, первичными средствами пожаротушения, указательными знаками.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отводить места для курения в общественных и </w:t>
      </w:r>
      <w:proofErr w:type="spellStart"/>
      <w:r>
        <w:rPr>
          <w:rFonts w:ascii="Calibri" w:hAnsi="Calibri" w:cs="Calibri"/>
        </w:rPr>
        <w:t>санитарно</w:t>
      </w:r>
      <w:proofErr w:type="spellEnd"/>
      <w:r>
        <w:rPr>
          <w:rFonts w:ascii="Calibri" w:hAnsi="Calibri" w:cs="Calibri"/>
        </w:rPr>
        <w:t xml:space="preserve"> </w:t>
      </w:r>
      <w:proofErr w:type="gramStart"/>
      <w:r>
        <w:rPr>
          <w:rFonts w:ascii="Calibri" w:hAnsi="Calibri" w:cs="Calibri"/>
        </w:rPr>
        <w:t>-б</w:t>
      </w:r>
      <w:proofErr w:type="gramEnd"/>
      <w:r>
        <w:rPr>
          <w:rFonts w:ascii="Calibri" w:hAnsi="Calibri" w:cs="Calibri"/>
        </w:rPr>
        <w:t>ытовых помещениях.</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Курительные комнаты устраиваются как изолированные помещения, подальше от мест приема пищи, медпунктов и помещений, предназначенных для отдыха работников. Площадь курительных комнат должна быть не менее 8 м</w:t>
      </w:r>
      <w:proofErr w:type="gramStart"/>
      <w:r>
        <w:rPr>
          <w:rFonts w:ascii="Calibri" w:hAnsi="Calibri" w:cs="Calibri"/>
        </w:rPr>
        <w:t>2</w:t>
      </w:r>
      <w:proofErr w:type="gramEnd"/>
      <w:r>
        <w:rPr>
          <w:rFonts w:ascii="Calibri" w:hAnsi="Calibri" w:cs="Calibri"/>
        </w:rPr>
        <w:t>. Система вентиляции курительного помещения должна обеспечивать объем воздухообмена 10 м3/ч.</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center"/>
        <w:outlineLvl w:val="1"/>
        <w:rPr>
          <w:rFonts w:ascii="Calibri" w:hAnsi="Calibri" w:cs="Calibri"/>
        </w:rPr>
      </w:pPr>
      <w:bookmarkStart w:id="80" w:name="Par637"/>
      <w:bookmarkEnd w:id="80"/>
      <w:r>
        <w:rPr>
          <w:rFonts w:ascii="Calibri" w:hAnsi="Calibri" w:cs="Calibri"/>
        </w:rPr>
        <w:t>IV. Требования к производственному оборудованию,</w:t>
      </w: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его размещению и организации рабочих мест</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81" w:name="Par640"/>
      <w:bookmarkEnd w:id="81"/>
      <w:r>
        <w:rPr>
          <w:rFonts w:ascii="Calibri" w:hAnsi="Calibri" w:cs="Calibri"/>
        </w:rPr>
        <w:t xml:space="preserve">4.1. Рабочее место, его оборудование и оснащение, применяемые в соответствии с характером работы, должны обеспечивать безопасность, охрану здоровья и работоспособность </w:t>
      </w:r>
      <w:proofErr w:type="gramStart"/>
      <w:r>
        <w:rPr>
          <w:rFonts w:ascii="Calibri" w:hAnsi="Calibri" w:cs="Calibri"/>
        </w:rPr>
        <w:t>работающих</w:t>
      </w:r>
      <w:proofErr w:type="gramEnd"/>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рабочего места должна обеспечивать устойчивое положение и свободу движений работающего, сенсорный контроль деятельности и безопасность выполнения трудовых операций.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Конструкция рабочего места и взаимное расположение всех его элементов (сиденье, органы управления, средства отображения информации и т.д.) должны соответствовать антропометрическим, физиологическим и психологическим требованиям, а также характеру работы (</w:t>
      </w:r>
      <w:hyperlink r:id="rId144" w:history="1">
        <w:r>
          <w:rPr>
            <w:rFonts w:ascii="Calibri" w:hAnsi="Calibri" w:cs="Calibri"/>
            <w:color w:val="0000FF"/>
          </w:rPr>
          <w:t>ГОСТ 12.2.032</w:t>
        </w:r>
      </w:hyperlink>
      <w:hyperlink w:anchor="Par733" w:history="1">
        <w:r>
          <w:rPr>
            <w:rFonts w:ascii="Calibri" w:hAnsi="Calibri" w:cs="Calibri"/>
            <w:color w:val="0000FF"/>
          </w:rPr>
          <w:t>[39]</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82" w:name="Par643"/>
      <w:bookmarkEnd w:id="82"/>
      <w:r>
        <w:rPr>
          <w:rFonts w:ascii="Calibri" w:hAnsi="Calibri" w:cs="Calibri"/>
        </w:rPr>
        <w:t xml:space="preserve">4.2. Производственное оборудование и инструмент, используемый в работе, должны соответствовать </w:t>
      </w:r>
      <w:hyperlink r:id="rId145" w:history="1">
        <w:r>
          <w:rPr>
            <w:rFonts w:ascii="Calibri" w:hAnsi="Calibri" w:cs="Calibri"/>
            <w:color w:val="0000FF"/>
          </w:rPr>
          <w:t>ГОСТ 12.2.003</w:t>
        </w:r>
      </w:hyperlink>
      <w:r>
        <w:rPr>
          <w:rFonts w:ascii="Calibri" w:hAnsi="Calibri" w:cs="Calibri"/>
        </w:rPr>
        <w:t xml:space="preserve"> </w:t>
      </w:r>
      <w:hyperlink w:anchor="Par730" w:history="1">
        <w:r>
          <w:rPr>
            <w:rFonts w:ascii="Calibri" w:hAnsi="Calibri" w:cs="Calibri"/>
            <w:color w:val="0000FF"/>
          </w:rPr>
          <w:t>[36]</w:t>
        </w:r>
      </w:hyperlink>
      <w:r>
        <w:rPr>
          <w:rFonts w:ascii="Calibri" w:hAnsi="Calibri" w:cs="Calibri"/>
        </w:rPr>
        <w:t xml:space="preserve">, </w:t>
      </w:r>
      <w:hyperlink r:id="rId146" w:history="1">
        <w:r>
          <w:rPr>
            <w:rFonts w:ascii="Calibri" w:hAnsi="Calibri" w:cs="Calibri"/>
            <w:color w:val="0000FF"/>
          </w:rPr>
          <w:t>ГОСТ 12.2.049</w:t>
        </w:r>
      </w:hyperlink>
      <w:r>
        <w:rPr>
          <w:rFonts w:ascii="Calibri" w:hAnsi="Calibri" w:cs="Calibri"/>
        </w:rPr>
        <w:t xml:space="preserve"> </w:t>
      </w:r>
      <w:hyperlink w:anchor="Par735" w:history="1">
        <w:r>
          <w:rPr>
            <w:rFonts w:ascii="Calibri" w:hAnsi="Calibri" w:cs="Calibri"/>
            <w:color w:val="0000FF"/>
          </w:rPr>
          <w:t>[41]</w:t>
        </w:r>
      </w:hyperlink>
      <w:r>
        <w:rPr>
          <w:rFonts w:ascii="Calibri" w:hAnsi="Calibri" w:cs="Calibri"/>
        </w:rPr>
        <w:t xml:space="preserve"> и другим государственным стандартам и техническим условиям на отдельные виды оборудования (инструменты). Каждое оборудование (инструмент) должны иметь технический паспорт. Нестандартное технологическое оборудование должно быть снабжено принципиальными схемами, руководством (инструкцией) по эксплуатации и другой технической документацией.</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83" w:name="Par644"/>
      <w:bookmarkEnd w:id="83"/>
      <w:r>
        <w:rPr>
          <w:rFonts w:ascii="Calibri" w:hAnsi="Calibri" w:cs="Calibri"/>
        </w:rPr>
        <w:t>4.3. Все эксплуатируемое оборудование должно находиться в исправном состоянии.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работа на неисправном оборудовании. Не используемое длительное время и неисправное оборудование, в том числе при исчезновении напряжения при эксплуатации, должно быть отключено от всех энергоносителей.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перед вводом в эксплуатацию и в дальнейшем должно периодически подвергаться техническим осмотрам и ремонтам в сроки, предусмотренные технологической документацией (паспортом) в установленном порядке.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оборудование должна быть нормативно-техническая документация (паспорт, инструкция по эксплуатации и другая документация), содержащая требования безопасности в соответствии с </w:t>
      </w:r>
      <w:hyperlink r:id="rId147" w:history="1">
        <w:r>
          <w:rPr>
            <w:rFonts w:ascii="Calibri" w:hAnsi="Calibri" w:cs="Calibri"/>
            <w:color w:val="0000FF"/>
          </w:rPr>
          <w:t>ГОСТ 12.2.003</w:t>
        </w:r>
      </w:hyperlink>
      <w:hyperlink w:anchor="Par730" w:history="1">
        <w:r>
          <w:rPr>
            <w:rFonts w:ascii="Calibri" w:hAnsi="Calibri" w:cs="Calibri"/>
            <w:color w:val="0000FF"/>
          </w:rPr>
          <w:t>[36]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84" w:name="Par648"/>
      <w:bookmarkEnd w:id="84"/>
      <w:r>
        <w:rPr>
          <w:rFonts w:ascii="Calibri" w:hAnsi="Calibri" w:cs="Calibri"/>
        </w:rPr>
        <w:t xml:space="preserve">4.4. Устройство, содержание и эксплуатация электрических установок, электроинструмента и переносных электрических светильников должны соответствовать </w:t>
      </w:r>
      <w:hyperlink r:id="rId148" w:history="1">
        <w:r>
          <w:rPr>
            <w:rFonts w:ascii="Calibri" w:hAnsi="Calibri" w:cs="Calibri"/>
            <w:color w:val="0000FF"/>
          </w:rPr>
          <w:t>ГОСТ 12.1.019</w:t>
        </w:r>
      </w:hyperlink>
      <w:r>
        <w:rPr>
          <w:rFonts w:ascii="Calibri" w:hAnsi="Calibri" w:cs="Calibri"/>
        </w:rPr>
        <w:t xml:space="preserve"> </w:t>
      </w:r>
      <w:hyperlink w:anchor="Par728" w:history="1">
        <w:r>
          <w:rPr>
            <w:rFonts w:ascii="Calibri" w:hAnsi="Calibri" w:cs="Calibri"/>
            <w:color w:val="0000FF"/>
          </w:rPr>
          <w:t>[34]</w:t>
        </w:r>
      </w:hyperlink>
      <w:r>
        <w:rPr>
          <w:rFonts w:ascii="Calibri" w:hAnsi="Calibri" w:cs="Calibri"/>
        </w:rPr>
        <w:t xml:space="preserve">, </w:t>
      </w:r>
      <w:hyperlink r:id="rId149" w:history="1">
        <w:r>
          <w:rPr>
            <w:rFonts w:ascii="Calibri" w:hAnsi="Calibri" w:cs="Calibri"/>
            <w:color w:val="0000FF"/>
          </w:rPr>
          <w:t>ГОСТ 12.2.013.0</w:t>
        </w:r>
      </w:hyperlink>
      <w:r>
        <w:rPr>
          <w:rFonts w:ascii="Calibri" w:hAnsi="Calibri" w:cs="Calibri"/>
        </w:rPr>
        <w:t xml:space="preserve"> </w:t>
      </w:r>
      <w:hyperlink w:anchor="Par732" w:history="1">
        <w:r>
          <w:rPr>
            <w:rFonts w:ascii="Calibri" w:hAnsi="Calibri" w:cs="Calibri"/>
            <w:color w:val="0000FF"/>
          </w:rPr>
          <w:t>[38]</w:t>
        </w:r>
      </w:hyperlink>
      <w:r>
        <w:rPr>
          <w:rFonts w:ascii="Calibri" w:hAnsi="Calibri" w:cs="Calibri"/>
        </w:rPr>
        <w:t xml:space="preserve">, </w:t>
      </w:r>
      <w:hyperlink r:id="rId150" w:history="1">
        <w:r>
          <w:rPr>
            <w:rFonts w:ascii="Calibri" w:hAnsi="Calibri" w:cs="Calibri"/>
            <w:color w:val="0000FF"/>
          </w:rPr>
          <w:t>Правилам</w:t>
        </w:r>
      </w:hyperlink>
      <w:r>
        <w:rPr>
          <w:rFonts w:ascii="Calibri" w:hAnsi="Calibri" w:cs="Calibri"/>
        </w:rPr>
        <w:t xml:space="preserve"> устройства электроустановок, </w:t>
      </w:r>
      <w:hyperlink r:id="rId151" w:history="1">
        <w:r>
          <w:rPr>
            <w:rFonts w:ascii="Calibri" w:hAnsi="Calibri" w:cs="Calibri"/>
            <w:color w:val="0000FF"/>
          </w:rPr>
          <w:t>Правилам</w:t>
        </w:r>
      </w:hyperlink>
      <w:r>
        <w:rPr>
          <w:rFonts w:ascii="Calibri" w:hAnsi="Calibri" w:cs="Calibri"/>
        </w:rPr>
        <w:t xml:space="preserve"> технической эксплуатации электроустановок потребителей </w:t>
      </w:r>
      <w:hyperlink w:anchor="Par700" w:history="1">
        <w:r>
          <w:rPr>
            <w:rFonts w:ascii="Calibri" w:hAnsi="Calibri" w:cs="Calibri"/>
            <w:color w:val="0000FF"/>
          </w:rPr>
          <w:t>[7]</w:t>
        </w:r>
      </w:hyperlink>
      <w:r>
        <w:rPr>
          <w:rFonts w:ascii="Calibri" w:hAnsi="Calibri" w:cs="Calibri"/>
        </w:rPr>
        <w:t xml:space="preserve"> и </w:t>
      </w:r>
      <w:hyperlink r:id="rId152" w:history="1">
        <w:r>
          <w:rPr>
            <w:rFonts w:ascii="Calibri" w:hAnsi="Calibri" w:cs="Calibri"/>
            <w:color w:val="0000FF"/>
          </w:rPr>
          <w:t>Правилам</w:t>
        </w:r>
      </w:hyperlink>
      <w:r>
        <w:rPr>
          <w:rFonts w:ascii="Calibri" w:hAnsi="Calibri" w:cs="Calibri"/>
        </w:rPr>
        <w:t xml:space="preserve"> по охране труда при эксплуатации электроустановок </w:t>
      </w:r>
      <w:hyperlink w:anchor="Par701" w:history="1">
        <w:r>
          <w:rPr>
            <w:rFonts w:ascii="Calibri" w:hAnsi="Calibri" w:cs="Calibri"/>
            <w:color w:val="0000FF"/>
          </w:rPr>
          <w:t>[8]</w:t>
        </w:r>
      </w:hyperlink>
      <w:r>
        <w:rPr>
          <w:rFonts w:ascii="Calibri" w:hAnsi="Calibri" w:cs="Calibri"/>
        </w:rPr>
        <w:t>.</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распоряжения</w:t>
        </w:r>
      </w:hyperlink>
      <w:r>
        <w:rPr>
          <w:rFonts w:ascii="Calibri" w:hAnsi="Calibri" w:cs="Calibri"/>
        </w:rPr>
        <w:t xml:space="preserve"> ОАО "РЖД" от 23.12.2014 N 3086р)</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Электрооборудование, а также оборудование, которые могут оказаться под напряжением (корпуса пультов управления), должны иметь заземление ("</w:t>
      </w:r>
      <w:proofErr w:type="spellStart"/>
      <w:r>
        <w:rPr>
          <w:rFonts w:ascii="Calibri" w:hAnsi="Calibri" w:cs="Calibri"/>
        </w:rPr>
        <w:t>зануление</w:t>
      </w:r>
      <w:proofErr w:type="spellEnd"/>
      <w:r>
        <w:rPr>
          <w:rFonts w:ascii="Calibri" w:hAnsi="Calibri" w:cs="Calibri"/>
        </w:rPr>
        <w:t>"). Заземление должно быть хорошо видно.</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Начальник железнодорожной станции должен обеспечивать работников исправным инструментом. Неисправный, не соответствующий условиям работы инструмент подлежит изъятию и замене.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Ручной инструмент и приспособления ежедневного применения должны быть закреплены за определенными работниками согласно локальному документу железнодорожной станции.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Помещения, предназначенные для работы диспетчеров маневровых (станционных), дежурных по железнодорожным станциям, сортировочным горкам, операторов станционных технологических центров обработки поездной информации и перевозочных документов (далее - </w:t>
      </w:r>
      <w:r>
        <w:rPr>
          <w:rFonts w:ascii="Calibri" w:hAnsi="Calibri" w:cs="Calibri"/>
        </w:rPr>
        <w:lastRenderedPageBreak/>
        <w:t>операторы СТЦ), относятся к особой категории.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служебных помещениях дежурных по железнодорожным станциям разрешается устанавливать приборы управления и контроля, непосредственно относящиеся к работе дежурного по железнодорожной станции, а также пульты централизованного управления освещением и дистанционного управления секционными разъединителями. Размещение другого оборудования и аппаратуры допускается в исключительных случаях с разрешения причастных руководителей согласно нормативным документам ОАО "РЖД".</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станционных постов, с которых непосредственно осуществляется управление стрелочными переводами и сигналами, а также стрелочных и горочных постов должно обеспечивать хорошую видимость контролируемых стрелочных переводов и путей.</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Рабочее место дежурного по железнодорожной станции с правом отдыха в специально оборудованной комнате на железнодорожной станции допускается при оснащении ее кроватью с полным комплектом спальных принадлежностей, индивидуальным шкафчиком, чайником, холодильником, электроплиткой или СВЧ для подогрева пищи. Комната должна быть изолирована от рабочих мест работников других служб.</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Рабочее место дежурного по сортировочной горке и оператора сортировочной горки оборудуется горочным пультом управления, телефонной связью, громкоговорящей парковой связью, а также персональной электронно-вычислительной машиной (далее - ПЭВМ), телетайпом или пневматической почтой. В помещении должны быть сигнальные приборы (флажки, фонари) для подачи видимых и звуковых сигналов.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Помещения станционных постов централизации и стрелочных постов оборудуются средствами связи с дежурным по железнодорожной станции и диспетчером маневровым (станционным), наружными вызывными устройствами. В помещении поста должны быть сигнальные приборы для подачи видимых и звуковых сигналов.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В помещениях для регулировщиков скорости движения вагонов должна быть предусмотрена прямая телефонная связь с дежурным по сортировочной горке.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 Оборудование помещения поста списывания вагонов у входной горловины железнодорожной станции должно включать в себя ПЭВМ (телетайп) и телефонную связь со </w:t>
      </w:r>
      <w:proofErr w:type="spellStart"/>
      <w:r>
        <w:rPr>
          <w:rFonts w:ascii="Calibri" w:hAnsi="Calibri" w:cs="Calibri"/>
        </w:rPr>
        <w:t>станционно</w:t>
      </w:r>
      <w:proofErr w:type="spellEnd"/>
      <w:r>
        <w:rPr>
          <w:rFonts w:ascii="Calibri" w:hAnsi="Calibri" w:cs="Calibri"/>
        </w:rPr>
        <w:t>-технологическим центром. На постах списывания должны быть предусмотрены светильники для наружного освещения, обеспечивающие направленное боковое освещение стенок вагонов.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Оборудование помещений для операторов СТЦ включает в себя: устройства пневматической почты, ПЭВМ (телетайп), установленные в изолированной кабине, а также магнитофоны, видеотерминалы, средства связи с диспетчером маневровым (станционным), дежурным по железнодорожной станции и сортировочной горке, оператором поста централизации и пунктом технического обслуживания составов.</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85" w:name="Par662"/>
      <w:bookmarkEnd w:id="85"/>
      <w:r>
        <w:rPr>
          <w:rFonts w:ascii="Calibri" w:hAnsi="Calibri" w:cs="Calibri"/>
        </w:rPr>
        <w:t>4.14. Планировка рабочего места диспетчера маневрового (станционного), дежурного по железнодорожной станции, сортировочной горке, оператора поста централизации, размещение приборов управления и контроля, пультов и другого оборудования должны обеспечивать безопасность и удобство в работе. Рабочие места должны организовываться в соответствии с особенностями рабочих помещений (</w:t>
      </w:r>
      <w:hyperlink r:id="rId154" w:history="1">
        <w:r>
          <w:rPr>
            <w:rFonts w:ascii="Calibri" w:hAnsi="Calibri" w:cs="Calibri"/>
            <w:color w:val="0000FF"/>
          </w:rPr>
          <w:t>ГОСТ 12.2.032</w:t>
        </w:r>
      </w:hyperlink>
      <w:r>
        <w:rPr>
          <w:rFonts w:ascii="Calibri" w:hAnsi="Calibri" w:cs="Calibri"/>
        </w:rPr>
        <w:t xml:space="preserve">, </w:t>
      </w:r>
      <w:hyperlink r:id="rId155" w:history="1">
        <w:r>
          <w:rPr>
            <w:rFonts w:ascii="Calibri" w:hAnsi="Calibri" w:cs="Calibri"/>
            <w:color w:val="0000FF"/>
          </w:rPr>
          <w:t>ГОСТ 12.2.033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Рабочие места диспетчеров и операторов всех наименований, дежурных по железнодорожной станции, сортировочной горке должны быть оборудованы специальной мебелью (столом и креслом).</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На окнах в помещениях диспетчеров маневровых (станционных), дежурных по железнодорожной станции, сортировочной горке, операторов постов централизации должны быть солнцезащитные козырьки, экраны, жалюзи или шторы. Стены и потолки в этих помещениях должны иметь звукопоглощающее покрытие.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В помещениях работников железнодорожных станций должны быть часы, выписки из руководящих документов, в том числе по охране труда, схема маршрутов служебных проходов, плакаты по безопасным приемам работы, информация о случаях производственного травматизма. Оконные проемы этих помещений должны быть оборудованы средствами защиты против обледенения стекол в зимнее время.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этих помещениях должны быть также шкафы для хранения одежды и аптечка с </w:t>
      </w:r>
      <w:r>
        <w:rPr>
          <w:rFonts w:ascii="Calibri" w:hAnsi="Calibri" w:cs="Calibri"/>
        </w:rPr>
        <w:lastRenderedPageBreak/>
        <w:t>необходимыми медикаментами.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 Помещения диспетчерского центра оборудуются в соответствии с Типовыми требованиями и строительными нормами.</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 Органы управления пультов должны быть размещены на рабочем месте с учетом рабочей позы работника, функционального назначения органа управления, частоты применения, последовательности использования, функциональной связи с соответствующими средствами отображения информации.</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center"/>
        <w:outlineLvl w:val="1"/>
        <w:rPr>
          <w:rFonts w:ascii="Calibri" w:hAnsi="Calibri" w:cs="Calibri"/>
        </w:rPr>
      </w:pPr>
      <w:bookmarkStart w:id="86" w:name="Par670"/>
      <w:bookmarkEnd w:id="86"/>
      <w:r>
        <w:rPr>
          <w:rFonts w:ascii="Calibri" w:hAnsi="Calibri" w:cs="Calibri"/>
        </w:rPr>
        <w:t>V. Требования к хранению и транспортировке материалов,</w:t>
      </w: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оборудования, отходов производства</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87" w:name="Par673"/>
      <w:bookmarkEnd w:id="87"/>
      <w:r>
        <w:rPr>
          <w:rFonts w:ascii="Calibri" w:hAnsi="Calibri" w:cs="Calibri"/>
        </w:rPr>
        <w:t xml:space="preserve">5.1. </w:t>
      </w:r>
      <w:proofErr w:type="gramStart"/>
      <w:r>
        <w:rPr>
          <w:rFonts w:ascii="Calibri" w:hAnsi="Calibri" w:cs="Calibri"/>
        </w:rPr>
        <w:t>К отходам хозяйства перевозок относятся отходы, образующиеся в результате канцелярской деятельности, жизнедеятельности работников, замены неисправных тормозных башмаков, естественного износа электрических и люминесцентных ламп, а также других используемых расходных материалов (отходы 4 и 5 классов опасности).</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мусора и отходов должен производиться в специальную тару, размещенную в отведенных для нее местах. По мере накопления мусор и отходы должны своевременно вывозиться.</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Накопление и передача отходов производства на железнодорожных станциях производится в порядке, установленном Регламентом взаимодействия Центральной дирекции инфраструктуры и Центральной дирекции управления движением - филиалов ОАО "РЖД" </w:t>
      </w:r>
      <w:hyperlink w:anchor="Par803" w:history="1">
        <w:r>
          <w:rPr>
            <w:rFonts w:ascii="Calibri" w:hAnsi="Calibri" w:cs="Calibri"/>
            <w:color w:val="0000FF"/>
          </w:rPr>
          <w:t>[102]</w:t>
        </w:r>
      </w:hyperlink>
      <w:r>
        <w:rPr>
          <w:rFonts w:ascii="Calibri" w:hAnsi="Calibri" w:cs="Calibri"/>
        </w:rPr>
        <w:t>, за исключением неисправных тормозных башмаков.</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структурных подразделений должны подготавливать и представлять необходимую информацию (сведения о количестве работников, расходе материалов) руководителям дирекции инфраструктуры.</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Вышедшие из строя люминесцентные лампы должны собираться, упаковываться и передаваться на утилизацию балансодержателю здания (согласно Регламенту) для хранения в специальном контейнере с плотно закрывающейся крышкой (на контейнере должна быть надпись "Твердые бытовые отходы, 1 класса опасности!").</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88" w:name="Par678"/>
      <w:bookmarkEnd w:id="88"/>
      <w:r>
        <w:rPr>
          <w:rFonts w:ascii="Calibri" w:hAnsi="Calibri" w:cs="Calibri"/>
        </w:rPr>
        <w:t>5.3. Неиспользуемые и неисправные тормозные башмаки до сдачи на утилизацию должны храниться в недоступных местах, определенных локальным документом структурного подразделения.</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jc w:val="right"/>
        <w:outlineLvl w:val="1"/>
        <w:rPr>
          <w:rFonts w:ascii="Calibri" w:hAnsi="Calibri" w:cs="Calibri"/>
        </w:rPr>
      </w:pPr>
      <w:bookmarkStart w:id="89" w:name="Par684"/>
      <w:bookmarkEnd w:id="89"/>
      <w:r>
        <w:rPr>
          <w:rFonts w:ascii="Calibri" w:hAnsi="Calibri" w:cs="Calibri"/>
        </w:rPr>
        <w:t>Приложение</w:t>
      </w:r>
    </w:p>
    <w:p w:rsidR="00231DFC" w:rsidRDefault="00231DFC">
      <w:pPr>
        <w:widowControl w:val="0"/>
        <w:autoSpaceDE w:val="0"/>
        <w:autoSpaceDN w:val="0"/>
        <w:adjustRightInd w:val="0"/>
        <w:spacing w:after="0" w:line="240" w:lineRule="auto"/>
        <w:jc w:val="right"/>
        <w:rPr>
          <w:rFonts w:ascii="Calibri" w:hAnsi="Calibri" w:cs="Calibri"/>
        </w:rPr>
      </w:pPr>
    </w:p>
    <w:p w:rsidR="00231DFC" w:rsidRDefault="00231DFC">
      <w:pPr>
        <w:widowControl w:val="0"/>
        <w:autoSpaceDE w:val="0"/>
        <w:autoSpaceDN w:val="0"/>
        <w:adjustRightInd w:val="0"/>
        <w:spacing w:after="0" w:line="240" w:lineRule="auto"/>
        <w:jc w:val="center"/>
        <w:rPr>
          <w:rFonts w:ascii="Calibri" w:hAnsi="Calibri" w:cs="Calibri"/>
        </w:rPr>
      </w:pPr>
      <w:bookmarkStart w:id="90" w:name="Par686"/>
      <w:bookmarkEnd w:id="90"/>
      <w:r>
        <w:rPr>
          <w:rFonts w:ascii="Calibri" w:hAnsi="Calibri" w:cs="Calibri"/>
        </w:rPr>
        <w:t>ПЕРЕЧЕНЬ</w:t>
      </w: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НОРМАТИВНЫХ ДОКУМЕНТОВ, НА КОТОРЫЕ В ТЕКСТЕ ПРАВИЛ</w:t>
      </w: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ДАНЫ ССЫЛКИ</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31DFC" w:rsidRDefault="00231DF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распоряжений ОАО "РЖД" от 22.05.2013 </w:t>
      </w:r>
      <w:hyperlink r:id="rId156" w:history="1">
        <w:r>
          <w:rPr>
            <w:rFonts w:ascii="Calibri" w:hAnsi="Calibri" w:cs="Calibri"/>
            <w:color w:val="0000FF"/>
          </w:rPr>
          <w:t>N 1167р</w:t>
        </w:r>
      </w:hyperlink>
      <w:r>
        <w:rPr>
          <w:rFonts w:ascii="Calibri" w:hAnsi="Calibri" w:cs="Calibri"/>
        </w:rPr>
        <w:t>,</w:t>
      </w:r>
      <w:proofErr w:type="gramEnd"/>
    </w:p>
    <w:p w:rsidR="00231DFC" w:rsidRDefault="00231DF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23.12.2014 </w:t>
      </w:r>
      <w:hyperlink r:id="rId157" w:history="1">
        <w:r>
          <w:rPr>
            <w:rFonts w:ascii="Calibri" w:hAnsi="Calibri" w:cs="Calibri"/>
            <w:color w:val="0000FF"/>
          </w:rPr>
          <w:t>N 3086р</w:t>
        </w:r>
      </w:hyperlink>
      <w:r>
        <w:rPr>
          <w:rFonts w:ascii="Calibri" w:hAnsi="Calibri" w:cs="Calibri"/>
        </w:rPr>
        <w:t>)</w:t>
      </w:r>
    </w:p>
    <w:p w:rsidR="00231DFC" w:rsidRDefault="00231DFC">
      <w:pPr>
        <w:widowControl w:val="0"/>
        <w:autoSpaceDE w:val="0"/>
        <w:autoSpaceDN w:val="0"/>
        <w:adjustRightInd w:val="0"/>
        <w:spacing w:after="0" w:line="240" w:lineRule="auto"/>
        <w:jc w:val="center"/>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91" w:name="Par694"/>
      <w:bookmarkEnd w:id="91"/>
      <w:r>
        <w:rPr>
          <w:rFonts w:ascii="Calibri" w:hAnsi="Calibri" w:cs="Calibri"/>
        </w:rPr>
        <w:t xml:space="preserve">1. Федеральный </w:t>
      </w:r>
      <w:hyperlink r:id="rId158" w:history="1">
        <w:r>
          <w:rPr>
            <w:rFonts w:ascii="Calibri" w:hAnsi="Calibri" w:cs="Calibri"/>
            <w:color w:val="0000FF"/>
          </w:rPr>
          <w:t>закон</w:t>
        </w:r>
      </w:hyperlink>
      <w:r>
        <w:rPr>
          <w:rFonts w:ascii="Calibri" w:hAnsi="Calibri" w:cs="Calibri"/>
        </w:rPr>
        <w:t xml:space="preserve"> от 30 декабря 2001 г. N 197-ФЗ "Трудовой кодекс Российской Федерации" (</w:t>
      </w:r>
      <w:hyperlink w:anchor="Par46" w:history="1">
        <w:r>
          <w:rPr>
            <w:rFonts w:ascii="Calibri" w:hAnsi="Calibri" w:cs="Calibri"/>
            <w:color w:val="0000FF"/>
          </w:rPr>
          <w:t>1.1</w:t>
        </w:r>
      </w:hyperlink>
      <w:r>
        <w:rPr>
          <w:rFonts w:ascii="Calibri" w:hAnsi="Calibri" w:cs="Calibri"/>
        </w:rPr>
        <w:t xml:space="preserve">, </w:t>
      </w:r>
      <w:hyperlink w:anchor="Par49" w:history="1">
        <w:r>
          <w:rPr>
            <w:rFonts w:ascii="Calibri" w:hAnsi="Calibri" w:cs="Calibri"/>
            <w:color w:val="0000FF"/>
          </w:rPr>
          <w:t>1.2</w:t>
        </w:r>
      </w:hyperlink>
      <w:r>
        <w:rPr>
          <w:rFonts w:ascii="Calibri" w:hAnsi="Calibri" w:cs="Calibri"/>
        </w:rPr>
        <w:t xml:space="preserve">, </w:t>
      </w:r>
      <w:hyperlink w:anchor="Par146" w:history="1">
        <w:r>
          <w:rPr>
            <w:rFonts w:ascii="Calibri" w:hAnsi="Calibri" w:cs="Calibri"/>
            <w:color w:val="0000FF"/>
          </w:rPr>
          <w:t>1.36</w:t>
        </w:r>
      </w:hyperlink>
      <w:r>
        <w:rPr>
          <w:rFonts w:ascii="Calibri" w:hAnsi="Calibri" w:cs="Calibri"/>
        </w:rPr>
        <w:t xml:space="preserve">, </w:t>
      </w:r>
      <w:hyperlink w:anchor="Par150" w:history="1">
        <w:r>
          <w:rPr>
            <w:rFonts w:ascii="Calibri" w:hAnsi="Calibri" w:cs="Calibri"/>
            <w:color w:val="0000FF"/>
          </w:rPr>
          <w:t>1.38</w:t>
        </w:r>
      </w:hyperlink>
      <w:r>
        <w:rPr>
          <w:rFonts w:ascii="Calibri" w:hAnsi="Calibri" w:cs="Calibri"/>
        </w:rPr>
        <w:t xml:space="preserve">, </w:t>
      </w:r>
      <w:hyperlink w:anchor="Par248" w:history="1">
        <w:r>
          <w:rPr>
            <w:rFonts w:ascii="Calibri" w:hAnsi="Calibri" w:cs="Calibri"/>
            <w:color w:val="0000FF"/>
          </w:rPr>
          <w:t>1.56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92" w:name="Par695"/>
      <w:bookmarkEnd w:id="92"/>
      <w:r>
        <w:rPr>
          <w:rFonts w:ascii="Calibri" w:hAnsi="Calibri" w:cs="Calibri"/>
        </w:rPr>
        <w:t xml:space="preserve">2. </w:t>
      </w:r>
      <w:hyperlink r:id="rId159" w:history="1">
        <w:r>
          <w:rPr>
            <w:rFonts w:ascii="Calibri" w:hAnsi="Calibri" w:cs="Calibri"/>
            <w:color w:val="0000FF"/>
          </w:rPr>
          <w:t>Положение</w:t>
        </w:r>
      </w:hyperlink>
      <w:r>
        <w:rPr>
          <w:rFonts w:ascii="Calibri" w:hAnsi="Calibri" w:cs="Calibri"/>
        </w:rPr>
        <w:t xml:space="preserve"> о разработке, утверждении и изменении нормативных правовых актов, содержащих государственные нормативные требования охраны труда, утвержденное постановлением Правительства Российской Федерации от 27 декабря 2010 г. N 1160 </w:t>
      </w:r>
      <w:hyperlink w:anchor="Par51" w:history="1">
        <w:r>
          <w:rPr>
            <w:rFonts w:ascii="Calibri" w:hAnsi="Calibri" w:cs="Calibri"/>
            <w:color w:val="0000FF"/>
          </w:rPr>
          <w:t>(1.3)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93" w:name="Par696"/>
      <w:bookmarkEnd w:id="93"/>
      <w:r>
        <w:rPr>
          <w:rFonts w:ascii="Calibri" w:hAnsi="Calibri" w:cs="Calibri"/>
        </w:rPr>
        <w:t xml:space="preserve">3. </w:t>
      </w:r>
      <w:hyperlink r:id="rId160" w:history="1">
        <w:r>
          <w:rPr>
            <w:rFonts w:ascii="Calibri" w:hAnsi="Calibri" w:cs="Calibri"/>
            <w:color w:val="0000FF"/>
          </w:rPr>
          <w:t>Правила</w:t>
        </w:r>
      </w:hyperlink>
      <w:r>
        <w:rPr>
          <w:rFonts w:ascii="Calibri" w:hAnsi="Calibri" w:cs="Calibri"/>
        </w:rPr>
        <w:t xml:space="preserve"> по безопасному нахождению работников ОАО "РЖД" на железнодорожных путях, утвержденные распоряжением ОАО "РЖД" от 24 декабря 2012 г. N 2665р (</w:t>
      </w:r>
      <w:hyperlink w:anchor="Par46" w:history="1">
        <w:r>
          <w:rPr>
            <w:rFonts w:ascii="Calibri" w:hAnsi="Calibri" w:cs="Calibri"/>
            <w:color w:val="0000FF"/>
          </w:rPr>
          <w:t>1.1</w:t>
        </w:r>
      </w:hyperlink>
      <w:r>
        <w:rPr>
          <w:rFonts w:ascii="Calibri" w:hAnsi="Calibri" w:cs="Calibri"/>
        </w:rPr>
        <w:t xml:space="preserve">, </w:t>
      </w:r>
      <w:hyperlink w:anchor="Par142" w:history="1">
        <w:r>
          <w:rPr>
            <w:rFonts w:ascii="Calibri" w:hAnsi="Calibri" w:cs="Calibri"/>
            <w:color w:val="0000FF"/>
          </w:rPr>
          <w:t>1.34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94" w:name="Par697"/>
      <w:bookmarkEnd w:id="94"/>
      <w:r>
        <w:rPr>
          <w:rFonts w:ascii="Calibri" w:hAnsi="Calibri" w:cs="Calibri"/>
        </w:rPr>
        <w:lastRenderedPageBreak/>
        <w:t xml:space="preserve">4. </w:t>
      </w:r>
      <w:hyperlink r:id="rId161" w:history="1">
        <w:r>
          <w:rPr>
            <w:rFonts w:ascii="Calibri" w:hAnsi="Calibri" w:cs="Calibri"/>
            <w:color w:val="0000FF"/>
          </w:rPr>
          <w:t>Правила</w:t>
        </w:r>
      </w:hyperlink>
      <w:r>
        <w:rPr>
          <w:rFonts w:ascii="Calibri" w:hAnsi="Calibri" w:cs="Calibri"/>
        </w:rPr>
        <w:t xml:space="preserve"> противопожарного режима в Российской Федерации, утвержденные постановлением Правительства Российской Федерации от 25 апреля 2012 г. N 390 (</w:t>
      </w:r>
      <w:hyperlink w:anchor="Par92" w:history="1">
        <w:r>
          <w:rPr>
            <w:rFonts w:ascii="Calibri" w:hAnsi="Calibri" w:cs="Calibri"/>
            <w:color w:val="0000FF"/>
          </w:rPr>
          <w:t>1.10</w:t>
        </w:r>
      </w:hyperlink>
      <w:r>
        <w:rPr>
          <w:rFonts w:ascii="Calibri" w:hAnsi="Calibri" w:cs="Calibri"/>
        </w:rPr>
        <w:t xml:space="preserve">, </w:t>
      </w:r>
      <w:hyperlink w:anchor="Par550" w:history="1">
        <w:r>
          <w:rPr>
            <w:rFonts w:ascii="Calibri" w:hAnsi="Calibri" w:cs="Calibri"/>
            <w:color w:val="0000FF"/>
          </w:rPr>
          <w:t>3.1.3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95" w:name="Par698"/>
      <w:bookmarkEnd w:id="95"/>
      <w:r>
        <w:rPr>
          <w:rFonts w:ascii="Calibri" w:hAnsi="Calibri" w:cs="Calibri"/>
        </w:rPr>
        <w:t xml:space="preserve">5. Федеральный </w:t>
      </w:r>
      <w:hyperlink r:id="rId162" w:history="1">
        <w:r>
          <w:rPr>
            <w:rFonts w:ascii="Calibri" w:hAnsi="Calibri" w:cs="Calibri"/>
            <w:color w:val="0000FF"/>
          </w:rPr>
          <w:t>закон</w:t>
        </w:r>
      </w:hyperlink>
      <w:r>
        <w:rPr>
          <w:rFonts w:ascii="Calibri" w:hAnsi="Calibri" w:cs="Calibri"/>
        </w:rPr>
        <w:t xml:space="preserve"> от 22 июля 2008 г. N 123-ФЗ "Технический регламент о требованиях пожарной безопасности" </w:t>
      </w:r>
      <w:hyperlink w:anchor="Par92" w:history="1">
        <w:r>
          <w:rPr>
            <w:rFonts w:ascii="Calibri" w:hAnsi="Calibri" w:cs="Calibri"/>
            <w:color w:val="0000FF"/>
          </w:rPr>
          <w:t>(1.10)</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96" w:name="Par699"/>
      <w:bookmarkEnd w:id="96"/>
      <w:r>
        <w:rPr>
          <w:rFonts w:ascii="Calibri" w:hAnsi="Calibri" w:cs="Calibri"/>
        </w:rPr>
        <w:t xml:space="preserve">6. </w:t>
      </w:r>
      <w:hyperlink r:id="rId163" w:history="1">
        <w:r>
          <w:rPr>
            <w:rFonts w:ascii="Calibri" w:hAnsi="Calibri" w:cs="Calibri"/>
            <w:color w:val="0000FF"/>
          </w:rPr>
          <w:t>Правила</w:t>
        </w:r>
      </w:hyperlink>
      <w:r>
        <w:rPr>
          <w:rFonts w:ascii="Calibri" w:hAnsi="Calibri" w:cs="Calibri"/>
        </w:rPr>
        <w:t xml:space="preserve"> устройства электроустановок (ПУЭ), утвержденные приказом Минэнерго России 8 июля 2002 г. N 204 (</w:t>
      </w:r>
      <w:hyperlink w:anchor="Par99" w:history="1">
        <w:r>
          <w:rPr>
            <w:rFonts w:ascii="Calibri" w:hAnsi="Calibri" w:cs="Calibri"/>
            <w:color w:val="0000FF"/>
          </w:rPr>
          <w:t>1.13</w:t>
        </w:r>
      </w:hyperlink>
      <w:r>
        <w:rPr>
          <w:rFonts w:ascii="Calibri" w:hAnsi="Calibri" w:cs="Calibri"/>
        </w:rPr>
        <w:t xml:space="preserve">, </w:t>
      </w:r>
      <w:hyperlink w:anchor="Par126" w:history="1">
        <w:r>
          <w:rPr>
            <w:rFonts w:ascii="Calibri" w:hAnsi="Calibri" w:cs="Calibri"/>
            <w:color w:val="0000FF"/>
          </w:rPr>
          <w:t>1.27</w:t>
        </w:r>
      </w:hyperlink>
      <w:r>
        <w:rPr>
          <w:rFonts w:ascii="Calibri" w:hAnsi="Calibri" w:cs="Calibri"/>
        </w:rPr>
        <w:t xml:space="preserve">, </w:t>
      </w:r>
      <w:hyperlink w:anchor="Par601" w:history="1">
        <w:r>
          <w:rPr>
            <w:rFonts w:ascii="Calibri" w:hAnsi="Calibri" w:cs="Calibri"/>
            <w:color w:val="0000FF"/>
          </w:rPr>
          <w:t>3.2.6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97" w:name="Par700"/>
      <w:bookmarkEnd w:id="97"/>
      <w:r>
        <w:rPr>
          <w:rFonts w:ascii="Calibri" w:hAnsi="Calibri" w:cs="Calibri"/>
        </w:rPr>
        <w:t xml:space="preserve">7. </w:t>
      </w:r>
      <w:hyperlink r:id="rId164" w:history="1">
        <w:r>
          <w:rPr>
            <w:rFonts w:ascii="Calibri" w:hAnsi="Calibri" w:cs="Calibri"/>
            <w:color w:val="0000FF"/>
          </w:rPr>
          <w:t>Правила</w:t>
        </w:r>
      </w:hyperlink>
      <w:r>
        <w:rPr>
          <w:rFonts w:ascii="Calibri" w:hAnsi="Calibri" w:cs="Calibri"/>
        </w:rPr>
        <w:t xml:space="preserve"> технической эксплуатации электроустановок потребителей, утвержденные приказом Министерства энергетики Российской Федерации от 13 января 2003 г. N 6 (</w:t>
      </w:r>
      <w:hyperlink w:anchor="Par101" w:history="1">
        <w:r>
          <w:rPr>
            <w:rFonts w:ascii="Calibri" w:hAnsi="Calibri" w:cs="Calibri"/>
            <w:color w:val="0000FF"/>
          </w:rPr>
          <w:t>1.15</w:t>
        </w:r>
      </w:hyperlink>
      <w:r>
        <w:rPr>
          <w:rFonts w:ascii="Calibri" w:hAnsi="Calibri" w:cs="Calibri"/>
        </w:rPr>
        <w:t xml:space="preserve">, </w:t>
      </w:r>
      <w:hyperlink w:anchor="Par126" w:history="1">
        <w:r>
          <w:rPr>
            <w:rFonts w:ascii="Calibri" w:hAnsi="Calibri" w:cs="Calibri"/>
            <w:color w:val="0000FF"/>
          </w:rPr>
          <w:t>1.27</w:t>
        </w:r>
      </w:hyperlink>
      <w:r>
        <w:rPr>
          <w:rFonts w:ascii="Calibri" w:hAnsi="Calibri" w:cs="Calibri"/>
        </w:rPr>
        <w:t xml:space="preserve">, </w:t>
      </w:r>
      <w:hyperlink w:anchor="Par601" w:history="1">
        <w:r>
          <w:rPr>
            <w:rFonts w:ascii="Calibri" w:hAnsi="Calibri" w:cs="Calibri"/>
            <w:color w:val="0000FF"/>
          </w:rPr>
          <w:t>3.2.6</w:t>
        </w:r>
      </w:hyperlink>
      <w:r>
        <w:rPr>
          <w:rFonts w:ascii="Calibri" w:hAnsi="Calibri" w:cs="Calibri"/>
        </w:rPr>
        <w:t xml:space="preserve">, </w:t>
      </w:r>
      <w:hyperlink w:anchor="Par648" w:history="1">
        <w:r>
          <w:rPr>
            <w:rFonts w:ascii="Calibri" w:hAnsi="Calibri" w:cs="Calibri"/>
            <w:color w:val="0000FF"/>
          </w:rPr>
          <w:t>4.4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98" w:name="Par701"/>
      <w:bookmarkEnd w:id="98"/>
      <w:r>
        <w:rPr>
          <w:rFonts w:ascii="Calibri" w:hAnsi="Calibri" w:cs="Calibri"/>
        </w:rPr>
        <w:t xml:space="preserve">8. </w:t>
      </w:r>
      <w:hyperlink r:id="rId165" w:history="1">
        <w:r>
          <w:rPr>
            <w:rFonts w:ascii="Calibri" w:hAnsi="Calibri" w:cs="Calibri"/>
            <w:color w:val="0000FF"/>
          </w:rPr>
          <w:t>Правила</w:t>
        </w:r>
      </w:hyperlink>
      <w:r>
        <w:rPr>
          <w:rFonts w:ascii="Calibri" w:hAnsi="Calibri" w:cs="Calibri"/>
        </w:rPr>
        <w:t xml:space="preserve"> по охране труда при эксплуатации электроустановок, утвержденные приказом Министерства труда и социальной защиты Российской Федерации от 24 июля 2013 г. N 328н (</w:t>
      </w:r>
      <w:hyperlink w:anchor="Par101" w:history="1">
        <w:r>
          <w:rPr>
            <w:rFonts w:ascii="Calibri" w:hAnsi="Calibri" w:cs="Calibri"/>
            <w:color w:val="0000FF"/>
          </w:rPr>
          <w:t>1.15</w:t>
        </w:r>
      </w:hyperlink>
      <w:r>
        <w:rPr>
          <w:rFonts w:ascii="Calibri" w:hAnsi="Calibri" w:cs="Calibri"/>
        </w:rPr>
        <w:t xml:space="preserve">, </w:t>
      </w:r>
      <w:hyperlink w:anchor="Par126" w:history="1">
        <w:r>
          <w:rPr>
            <w:rFonts w:ascii="Calibri" w:hAnsi="Calibri" w:cs="Calibri"/>
            <w:color w:val="0000FF"/>
          </w:rPr>
          <w:t>1.27</w:t>
        </w:r>
      </w:hyperlink>
      <w:r>
        <w:rPr>
          <w:rFonts w:ascii="Calibri" w:hAnsi="Calibri" w:cs="Calibri"/>
        </w:rPr>
        <w:t xml:space="preserve">, </w:t>
      </w:r>
      <w:hyperlink w:anchor="Par601" w:history="1">
        <w:r>
          <w:rPr>
            <w:rFonts w:ascii="Calibri" w:hAnsi="Calibri" w:cs="Calibri"/>
            <w:color w:val="0000FF"/>
          </w:rPr>
          <w:t>3.2.6</w:t>
        </w:r>
      </w:hyperlink>
      <w:r>
        <w:rPr>
          <w:rFonts w:ascii="Calibri" w:hAnsi="Calibri" w:cs="Calibri"/>
        </w:rPr>
        <w:t xml:space="preserve">, </w:t>
      </w:r>
      <w:hyperlink w:anchor="Par648" w:history="1">
        <w:r>
          <w:rPr>
            <w:rFonts w:ascii="Calibri" w:hAnsi="Calibri" w:cs="Calibri"/>
            <w:color w:val="0000FF"/>
          </w:rPr>
          <w:t>4.4</w:t>
        </w:r>
      </w:hyperlink>
      <w:r>
        <w:rPr>
          <w:rFonts w:ascii="Calibri" w:hAnsi="Calibri" w:cs="Calibri"/>
        </w:rPr>
        <w:t>).</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166" w:history="1">
        <w:r>
          <w:rPr>
            <w:rFonts w:ascii="Calibri" w:hAnsi="Calibri" w:cs="Calibri"/>
            <w:color w:val="0000FF"/>
          </w:rPr>
          <w:t>распоряжения</w:t>
        </w:r>
      </w:hyperlink>
      <w:r>
        <w:rPr>
          <w:rFonts w:ascii="Calibri" w:hAnsi="Calibri" w:cs="Calibri"/>
        </w:rPr>
        <w:t xml:space="preserve"> ОАО "РЖД" от 23.12.2014 N 3086р)</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99" w:name="Par703"/>
      <w:bookmarkEnd w:id="99"/>
      <w:r>
        <w:rPr>
          <w:rFonts w:ascii="Calibri" w:hAnsi="Calibri" w:cs="Calibri"/>
        </w:rPr>
        <w:t xml:space="preserve">9. </w:t>
      </w:r>
      <w:hyperlink r:id="rId167" w:history="1">
        <w:r>
          <w:rPr>
            <w:rFonts w:ascii="Calibri" w:hAnsi="Calibri" w:cs="Calibri"/>
            <w:color w:val="0000FF"/>
          </w:rPr>
          <w:t>Межотраслевые правила</w:t>
        </w:r>
      </w:hyperlink>
      <w:r>
        <w:rPr>
          <w:rFonts w:ascii="Calibri" w:hAnsi="Calibri" w:cs="Calibri"/>
        </w:rPr>
        <w:t xml:space="preserve"> по охране труда при погрузочно-разгрузочных работах и размещении грузов. ПОТ РМ-007-98, утвержденные постановлением Минтруда России от 20 марта 1998 г. N 16 </w:t>
      </w:r>
      <w:hyperlink w:anchor="Par109" w:history="1">
        <w:r>
          <w:rPr>
            <w:rFonts w:ascii="Calibri" w:hAnsi="Calibri" w:cs="Calibri"/>
            <w:color w:val="0000FF"/>
          </w:rPr>
          <w:t>(1.19)</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00" w:name="Par704"/>
      <w:bookmarkEnd w:id="100"/>
      <w:r>
        <w:rPr>
          <w:rFonts w:ascii="Calibri" w:hAnsi="Calibri" w:cs="Calibri"/>
        </w:rPr>
        <w:t xml:space="preserve">10. </w:t>
      </w:r>
      <w:hyperlink r:id="rId168" w:history="1">
        <w:r>
          <w:rPr>
            <w:rFonts w:ascii="Calibri" w:hAnsi="Calibri" w:cs="Calibri"/>
            <w:color w:val="0000FF"/>
          </w:rPr>
          <w:t>Нормы</w:t>
        </w:r>
      </w:hyperlink>
      <w:r>
        <w:rPr>
          <w:rFonts w:ascii="Calibri" w:hAnsi="Calibri" w:cs="Calibri"/>
        </w:rPr>
        <w:t xml:space="preserve"> предельно допустимых нагрузок для женщин при подъеме и перемещении тяжестей вручную, утвержденные постановлением Совета Министров - Правительства Российской Федерации от 6 февраля 1993 г. N 105 </w:t>
      </w:r>
      <w:hyperlink w:anchor="Par133" w:history="1">
        <w:r>
          <w:rPr>
            <w:rFonts w:ascii="Calibri" w:hAnsi="Calibri" w:cs="Calibri"/>
            <w:color w:val="0000FF"/>
          </w:rPr>
          <w:t>(1.31)</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01" w:name="Par705"/>
      <w:bookmarkEnd w:id="101"/>
      <w:r>
        <w:rPr>
          <w:rFonts w:ascii="Calibri" w:hAnsi="Calibri" w:cs="Calibri"/>
        </w:rPr>
        <w:t xml:space="preserve">11. </w:t>
      </w:r>
      <w:hyperlink r:id="rId169" w:history="1">
        <w:proofErr w:type="gramStart"/>
        <w:r>
          <w:rPr>
            <w:rFonts w:ascii="Calibri" w:hAnsi="Calibri" w:cs="Calibri"/>
            <w:color w:val="0000FF"/>
          </w:rPr>
          <w:t>Типовые нормы</w:t>
        </w:r>
      </w:hyperlink>
      <w:r>
        <w:rPr>
          <w:rFonts w:ascii="Calibri" w:hAnsi="Calibri" w:cs="Calibri"/>
        </w:rPr>
        <w:t xml:space="preserve">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утвержденные приказом </w:t>
      </w:r>
      <w:proofErr w:type="spellStart"/>
      <w:r>
        <w:rPr>
          <w:rFonts w:ascii="Calibri" w:hAnsi="Calibri" w:cs="Calibri"/>
        </w:rPr>
        <w:t>Минздравсоцразвития</w:t>
      </w:r>
      <w:proofErr w:type="spellEnd"/>
      <w:r>
        <w:rPr>
          <w:rFonts w:ascii="Calibri" w:hAnsi="Calibri" w:cs="Calibri"/>
        </w:rPr>
        <w:t xml:space="preserve"> России от 22 октября 2008 г. N 582н </w:t>
      </w:r>
      <w:hyperlink w:anchor="Par135" w:history="1">
        <w:r>
          <w:rPr>
            <w:rFonts w:ascii="Calibri" w:hAnsi="Calibri" w:cs="Calibri"/>
            <w:color w:val="0000FF"/>
          </w:rPr>
          <w:t>(1.32)</w:t>
        </w:r>
      </w:hyperlink>
      <w:r>
        <w:rPr>
          <w:rFonts w:ascii="Calibri" w:hAnsi="Calibri" w:cs="Calibri"/>
        </w:rPr>
        <w:t>.</w:t>
      </w:r>
      <w:proofErr w:type="gramEnd"/>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02" w:name="Par706"/>
      <w:bookmarkEnd w:id="102"/>
      <w:r>
        <w:rPr>
          <w:rFonts w:ascii="Calibri" w:hAnsi="Calibri" w:cs="Calibri"/>
        </w:rPr>
        <w:t xml:space="preserve">12. </w:t>
      </w:r>
      <w:hyperlink r:id="rId170" w:history="1">
        <w:r>
          <w:rPr>
            <w:rFonts w:ascii="Calibri" w:hAnsi="Calibri" w:cs="Calibri"/>
            <w:color w:val="0000FF"/>
          </w:rPr>
          <w:t>Положение</w:t>
        </w:r>
      </w:hyperlink>
      <w:r>
        <w:rPr>
          <w:rFonts w:ascii="Calibri" w:hAnsi="Calibri" w:cs="Calibri"/>
        </w:rPr>
        <w:t xml:space="preserve"> о порядке проведения обязательных предварительных, при поступлении на работу, и периодических медицинских осмотров на федеральном железнодорожном транспорте, утвержденное приказом МПС России от 29 марта 1999 г. N 6 </w:t>
      </w:r>
      <w:proofErr w:type="gramStart"/>
      <w:r>
        <w:rPr>
          <w:rFonts w:ascii="Calibri" w:hAnsi="Calibri" w:cs="Calibri"/>
        </w:rPr>
        <w:t>Ц</w:t>
      </w:r>
      <w:proofErr w:type="gramEnd"/>
      <w:r>
        <w:rPr>
          <w:rFonts w:ascii="Calibri" w:hAnsi="Calibri" w:cs="Calibri"/>
        </w:rPr>
        <w:t xml:space="preserve"> </w:t>
      </w:r>
      <w:hyperlink w:anchor="Par119" w:history="1">
        <w:r>
          <w:rPr>
            <w:rFonts w:ascii="Calibri" w:hAnsi="Calibri" w:cs="Calibri"/>
            <w:color w:val="0000FF"/>
          </w:rPr>
          <w:t>(1.23)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03" w:name="Par707"/>
      <w:bookmarkEnd w:id="103"/>
      <w:r>
        <w:rPr>
          <w:rFonts w:ascii="Calibri" w:hAnsi="Calibri" w:cs="Calibri"/>
        </w:rPr>
        <w:t xml:space="preserve">13. </w:t>
      </w:r>
      <w:hyperlink r:id="rId171" w:history="1">
        <w:proofErr w:type="gramStart"/>
        <w:r>
          <w:rPr>
            <w:rFonts w:ascii="Calibri" w:hAnsi="Calibri" w:cs="Calibri"/>
            <w:color w:val="0000FF"/>
          </w:rPr>
          <w:t>Перечни</w:t>
        </w:r>
      </w:hyperlink>
      <w:r>
        <w:rPr>
          <w:rFonts w:ascii="Calibri" w:hAnsi="Calibri" w:cs="Calibri"/>
        </w:rPr>
        <w:t xml:space="preserve">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w:t>
      </w:r>
      <w:hyperlink r:id="rId172" w:history="1">
        <w:r>
          <w:rPr>
            <w:rFonts w:ascii="Calibri" w:hAnsi="Calibri" w:cs="Calibri"/>
            <w:color w:val="0000FF"/>
          </w:rPr>
          <w:t>Порядок</w:t>
        </w:r>
      </w:hyperlink>
      <w:r>
        <w:rPr>
          <w:rFonts w:ascii="Calibri" w:hAnsi="Calibri" w:cs="Calibri"/>
        </w:rPr>
        <w:t xml:space="preserve">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утвержденные приказом </w:t>
      </w:r>
      <w:proofErr w:type="spellStart"/>
      <w:r>
        <w:rPr>
          <w:rFonts w:ascii="Calibri" w:hAnsi="Calibri" w:cs="Calibri"/>
        </w:rPr>
        <w:t>Минздравсоцразвития</w:t>
      </w:r>
      <w:proofErr w:type="spellEnd"/>
      <w:r>
        <w:rPr>
          <w:rFonts w:ascii="Calibri" w:hAnsi="Calibri" w:cs="Calibri"/>
        </w:rPr>
        <w:t xml:space="preserve"> России от 12 апреля 2011 г. N 302н</w:t>
      </w:r>
      <w:proofErr w:type="gramEnd"/>
      <w:r>
        <w:rPr>
          <w:rFonts w:ascii="Calibri" w:hAnsi="Calibri" w:cs="Calibri"/>
        </w:rPr>
        <w:t xml:space="preserve"> </w:t>
      </w:r>
      <w:hyperlink w:anchor="Par119" w:history="1">
        <w:r>
          <w:rPr>
            <w:rFonts w:ascii="Calibri" w:hAnsi="Calibri" w:cs="Calibri"/>
            <w:color w:val="0000FF"/>
          </w:rPr>
          <w:t>(1.23)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04" w:name="Par708"/>
      <w:bookmarkEnd w:id="104"/>
      <w:r>
        <w:rPr>
          <w:rFonts w:ascii="Calibri" w:hAnsi="Calibri" w:cs="Calibri"/>
        </w:rPr>
        <w:t xml:space="preserve">14. </w:t>
      </w:r>
      <w:hyperlink r:id="rId173" w:history="1">
        <w:r>
          <w:rPr>
            <w:rFonts w:ascii="Calibri" w:hAnsi="Calibri" w:cs="Calibri"/>
            <w:color w:val="0000FF"/>
          </w:rPr>
          <w:t>Правила</w:t>
        </w:r>
      </w:hyperlink>
      <w:r>
        <w:rPr>
          <w:rFonts w:ascii="Calibri" w:hAnsi="Calibri" w:cs="Calibri"/>
        </w:rPr>
        <w:t xml:space="preserve">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утвержденные постановлением Правительства Российской Федерации от 23 сентября 2002 г. N 695 </w:t>
      </w:r>
      <w:hyperlink w:anchor="Par119" w:history="1">
        <w:r>
          <w:rPr>
            <w:rFonts w:ascii="Calibri" w:hAnsi="Calibri" w:cs="Calibri"/>
            <w:color w:val="0000FF"/>
          </w:rPr>
          <w:t>(1.23)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05" w:name="Par709"/>
      <w:bookmarkEnd w:id="105"/>
      <w:r>
        <w:rPr>
          <w:rFonts w:ascii="Calibri" w:hAnsi="Calibri" w:cs="Calibri"/>
        </w:rPr>
        <w:t xml:space="preserve">15. </w:t>
      </w:r>
      <w:hyperlink r:id="rId174" w:history="1">
        <w:r>
          <w:rPr>
            <w:rFonts w:ascii="Calibri" w:hAnsi="Calibri" w:cs="Calibri"/>
            <w:color w:val="0000FF"/>
          </w:rPr>
          <w:t>Порядок</w:t>
        </w:r>
      </w:hyperlink>
      <w:r>
        <w:rPr>
          <w:rFonts w:ascii="Calibri" w:hAnsi="Calibri" w:cs="Calibri"/>
        </w:rPr>
        <w:t xml:space="preserve"> обучения по охране труда и проверки </w:t>
      </w:r>
      <w:proofErr w:type="gramStart"/>
      <w:r>
        <w:rPr>
          <w:rFonts w:ascii="Calibri" w:hAnsi="Calibri" w:cs="Calibri"/>
        </w:rPr>
        <w:t>знаний требований охраны труда работников</w:t>
      </w:r>
      <w:proofErr w:type="gramEnd"/>
      <w:r>
        <w:rPr>
          <w:rFonts w:ascii="Calibri" w:hAnsi="Calibri" w:cs="Calibri"/>
        </w:rPr>
        <w:t xml:space="preserve"> организаций, утвержденный постановлением Минтруда России и Минобразования России от 13 января 2003 г. N 1/29 </w:t>
      </w:r>
      <w:hyperlink w:anchor="Par123" w:history="1">
        <w:r>
          <w:rPr>
            <w:rFonts w:ascii="Calibri" w:hAnsi="Calibri" w:cs="Calibri"/>
            <w:color w:val="0000FF"/>
          </w:rPr>
          <w:t>(1.24)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06" w:name="Par710"/>
      <w:bookmarkEnd w:id="106"/>
      <w:r>
        <w:rPr>
          <w:rFonts w:ascii="Calibri" w:hAnsi="Calibri" w:cs="Calibri"/>
        </w:rPr>
        <w:t xml:space="preserve">16. </w:t>
      </w:r>
      <w:hyperlink r:id="rId175" w:history="1">
        <w:r>
          <w:rPr>
            <w:rFonts w:ascii="Calibri" w:hAnsi="Calibri" w:cs="Calibri"/>
            <w:color w:val="0000FF"/>
          </w:rPr>
          <w:t>Перечень</w:t>
        </w:r>
      </w:hyperlink>
      <w:r>
        <w:rPr>
          <w:rFonts w:ascii="Calibri" w:hAnsi="Calibri" w:cs="Calibri"/>
        </w:rPr>
        <w:t xml:space="preserve">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Российской Федерации от 25 февраля 2000 г. N 162 </w:t>
      </w:r>
      <w:hyperlink w:anchor="Par112" w:history="1">
        <w:r>
          <w:rPr>
            <w:rFonts w:ascii="Calibri" w:hAnsi="Calibri" w:cs="Calibri"/>
            <w:color w:val="0000FF"/>
          </w:rPr>
          <w:t>(1.21)</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07" w:name="Par711"/>
      <w:bookmarkEnd w:id="107"/>
      <w:r>
        <w:rPr>
          <w:rFonts w:ascii="Calibri" w:hAnsi="Calibri" w:cs="Calibri"/>
        </w:rPr>
        <w:t xml:space="preserve">17. </w:t>
      </w:r>
      <w:hyperlink r:id="rId176" w:history="1">
        <w:r>
          <w:rPr>
            <w:rFonts w:ascii="Calibri" w:hAnsi="Calibri" w:cs="Calibri"/>
            <w:color w:val="0000FF"/>
          </w:rPr>
          <w:t>Перечень</w:t>
        </w:r>
      </w:hyperlink>
      <w:r>
        <w:rPr>
          <w:rFonts w:ascii="Calibri" w:hAnsi="Calibri" w:cs="Calibri"/>
        </w:rPr>
        <w:t xml:space="preserve">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утвержденный постановлением Правительства Российской Федерации от 25 февраля 2000 г. N 163 </w:t>
      </w:r>
      <w:hyperlink w:anchor="Par112" w:history="1">
        <w:r>
          <w:rPr>
            <w:rFonts w:ascii="Calibri" w:hAnsi="Calibri" w:cs="Calibri"/>
            <w:color w:val="0000FF"/>
          </w:rPr>
          <w:t>(1.21)</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08" w:name="Par712"/>
      <w:bookmarkEnd w:id="108"/>
      <w:r>
        <w:rPr>
          <w:rFonts w:ascii="Calibri" w:hAnsi="Calibri" w:cs="Calibri"/>
        </w:rPr>
        <w:t xml:space="preserve">18. </w:t>
      </w:r>
      <w:hyperlink r:id="rId177" w:history="1">
        <w:r>
          <w:rPr>
            <w:rFonts w:ascii="Calibri" w:hAnsi="Calibri" w:cs="Calibri"/>
            <w:color w:val="0000FF"/>
          </w:rPr>
          <w:t>Типовые нормы</w:t>
        </w:r>
      </w:hyperlink>
      <w:r>
        <w:rPr>
          <w:rFonts w:ascii="Calibri" w:hAnsi="Calibri" w:cs="Calibri"/>
        </w:rPr>
        <w:t xml:space="preserve"> бесплатной выдачи работникам смывающих и (или) обезвреживающих средств и Стандарт безопасности труда "Обеспечение работников смывающими и (или) обезвреживающими средствами", утвержденные приказом </w:t>
      </w:r>
      <w:proofErr w:type="spellStart"/>
      <w:r>
        <w:rPr>
          <w:rFonts w:ascii="Calibri" w:hAnsi="Calibri" w:cs="Calibri"/>
        </w:rPr>
        <w:t>Минздравсоцразвития</w:t>
      </w:r>
      <w:proofErr w:type="spellEnd"/>
      <w:r>
        <w:rPr>
          <w:rFonts w:ascii="Calibri" w:hAnsi="Calibri" w:cs="Calibri"/>
        </w:rPr>
        <w:t xml:space="preserve"> России от 17 декабря 2010 г. N 1122н </w:t>
      </w:r>
      <w:hyperlink w:anchor="Par145" w:history="1">
        <w:r>
          <w:rPr>
            <w:rFonts w:ascii="Calibri" w:hAnsi="Calibri" w:cs="Calibri"/>
            <w:color w:val="0000FF"/>
          </w:rPr>
          <w:t>(1.35)</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09" w:name="Par713"/>
      <w:bookmarkEnd w:id="109"/>
      <w:r>
        <w:rPr>
          <w:rFonts w:ascii="Calibri" w:hAnsi="Calibri" w:cs="Calibri"/>
        </w:rPr>
        <w:lastRenderedPageBreak/>
        <w:t xml:space="preserve">19. </w:t>
      </w:r>
      <w:hyperlink r:id="rId178" w:history="1">
        <w:r>
          <w:rPr>
            <w:rFonts w:ascii="Calibri" w:hAnsi="Calibri" w:cs="Calibri"/>
            <w:color w:val="0000FF"/>
          </w:rPr>
          <w:t>Рекомендации</w:t>
        </w:r>
      </w:hyperlink>
      <w:r>
        <w:rPr>
          <w:rFonts w:ascii="Calibri" w:hAnsi="Calibri" w:cs="Calibri"/>
        </w:rPr>
        <w:t xml:space="preserve"> по организации работы кабинета охраны труда и уголка охраны труда, утвержденные постановлением Минтруда России от 17 января 2001 г. N 7 </w:t>
      </w:r>
      <w:hyperlink w:anchor="Par132" w:history="1">
        <w:r>
          <w:rPr>
            <w:rFonts w:ascii="Calibri" w:hAnsi="Calibri" w:cs="Calibri"/>
            <w:color w:val="0000FF"/>
          </w:rPr>
          <w:t>(1.30)</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10" w:name="Par714"/>
      <w:bookmarkEnd w:id="110"/>
      <w:r>
        <w:rPr>
          <w:rFonts w:ascii="Calibri" w:hAnsi="Calibri" w:cs="Calibri"/>
        </w:rPr>
        <w:t xml:space="preserve">20. </w:t>
      </w:r>
      <w:hyperlink r:id="rId179" w:history="1">
        <w:r>
          <w:rPr>
            <w:rFonts w:ascii="Calibri" w:hAnsi="Calibri" w:cs="Calibri"/>
            <w:color w:val="0000FF"/>
          </w:rPr>
          <w:t>Межотраслевые правила</w:t>
        </w:r>
      </w:hyperlink>
      <w:r>
        <w:rPr>
          <w:rFonts w:ascii="Calibri" w:hAnsi="Calibri" w:cs="Calibri"/>
        </w:rPr>
        <w:t xml:space="preserve"> по охране труда на автомобильном транспорте. ПОТ РМ-027-2003, утвержденные постановлением Минтруда России от 12 мая 2003 г. N 28 </w:t>
      </w:r>
      <w:hyperlink w:anchor="Par129" w:history="1">
        <w:r>
          <w:rPr>
            <w:rFonts w:ascii="Calibri" w:hAnsi="Calibri" w:cs="Calibri"/>
            <w:color w:val="0000FF"/>
          </w:rPr>
          <w:t>(1.28)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11" w:name="Par715"/>
      <w:bookmarkEnd w:id="111"/>
      <w:r>
        <w:rPr>
          <w:rFonts w:ascii="Calibri" w:hAnsi="Calibri" w:cs="Calibri"/>
        </w:rPr>
        <w:t xml:space="preserve">21. Федеральный </w:t>
      </w:r>
      <w:hyperlink r:id="rId180" w:history="1">
        <w:r>
          <w:rPr>
            <w:rFonts w:ascii="Calibri" w:hAnsi="Calibri" w:cs="Calibri"/>
            <w:color w:val="0000FF"/>
          </w:rPr>
          <w:t>закон</w:t>
        </w:r>
      </w:hyperlink>
      <w:r>
        <w:rPr>
          <w:rFonts w:ascii="Calibri" w:hAnsi="Calibri" w:cs="Calibri"/>
        </w:rPr>
        <w:t xml:space="preserve"> от 10 декабря 1995 г. N 196-ФЗ "О безопасности дорожного движения" </w:t>
      </w:r>
      <w:hyperlink w:anchor="Par129" w:history="1">
        <w:r>
          <w:rPr>
            <w:rFonts w:ascii="Calibri" w:hAnsi="Calibri" w:cs="Calibri"/>
            <w:color w:val="0000FF"/>
          </w:rPr>
          <w:t>(1.28)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12" w:name="Par716"/>
      <w:bookmarkEnd w:id="112"/>
      <w:r>
        <w:rPr>
          <w:rFonts w:ascii="Calibri" w:hAnsi="Calibri" w:cs="Calibri"/>
        </w:rPr>
        <w:t xml:space="preserve">22. </w:t>
      </w:r>
      <w:hyperlink r:id="rId181" w:history="1">
        <w:r>
          <w:rPr>
            <w:rFonts w:ascii="Calibri" w:hAnsi="Calibri" w:cs="Calibri"/>
            <w:color w:val="0000FF"/>
          </w:rPr>
          <w:t>Перечень</w:t>
        </w:r>
      </w:hyperlink>
      <w:r>
        <w:rPr>
          <w:rFonts w:ascii="Calibri" w:hAnsi="Calibri" w:cs="Calibri"/>
        </w:rPr>
        <w:t xml:space="preserve">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утвержденный постановлением Правительства Российской Федерации от 18 мая 2011 г. N 394 </w:t>
      </w:r>
      <w:hyperlink w:anchor="Par119" w:history="1">
        <w:r>
          <w:rPr>
            <w:rFonts w:ascii="Calibri" w:hAnsi="Calibri" w:cs="Calibri"/>
            <w:color w:val="0000FF"/>
          </w:rPr>
          <w:t>(1.23)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13" w:name="Par717"/>
      <w:bookmarkEnd w:id="113"/>
      <w:r>
        <w:rPr>
          <w:rFonts w:ascii="Calibri" w:hAnsi="Calibri" w:cs="Calibri"/>
        </w:rPr>
        <w:t xml:space="preserve">23. </w:t>
      </w:r>
      <w:hyperlink r:id="rId182" w:history="1">
        <w:proofErr w:type="gramStart"/>
        <w:r>
          <w:rPr>
            <w:rFonts w:ascii="Calibri" w:hAnsi="Calibri" w:cs="Calibri"/>
            <w:color w:val="0000FF"/>
          </w:rPr>
          <w:t>Нормы и условия</w:t>
        </w:r>
      </w:hyperlink>
      <w:r>
        <w:rPr>
          <w:rFonts w:ascii="Calibri" w:hAnsi="Calibri" w:cs="Calibri"/>
        </w:rPr>
        <w:t xml:space="preserve"> бесплатной выдачи работникам, занятым на работах с вредными условиями труда, молока или других равноценных пищевых продуктов, </w:t>
      </w:r>
      <w:hyperlink r:id="rId183" w:history="1">
        <w:r>
          <w:rPr>
            <w:rFonts w:ascii="Calibri" w:hAnsi="Calibri" w:cs="Calibri"/>
            <w:color w:val="0000FF"/>
          </w:rPr>
          <w:t>Порядок</w:t>
        </w:r>
      </w:hyperlink>
      <w:r>
        <w:rPr>
          <w:rFonts w:ascii="Calibri" w:hAnsi="Calibri" w:cs="Calibri"/>
        </w:rPr>
        <w:t xml:space="preserve"> осуществления компенсационной выплаты в размере, эквивалентном стоимости молока или других равноценных пищевых продуктов, и </w:t>
      </w:r>
      <w:hyperlink r:id="rId184" w:history="1">
        <w:r>
          <w:rPr>
            <w:rFonts w:ascii="Calibri" w:hAnsi="Calibri" w:cs="Calibri"/>
            <w:color w:val="0000FF"/>
          </w:rPr>
          <w:t>Перечень</w:t>
        </w:r>
      </w:hyperlink>
      <w:r>
        <w:rPr>
          <w:rFonts w:ascii="Calibri" w:hAnsi="Calibri" w:cs="Calibri"/>
        </w:rPr>
        <w:t xml:space="preserve">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утвержденные приказом </w:t>
      </w:r>
      <w:proofErr w:type="spellStart"/>
      <w:r>
        <w:rPr>
          <w:rFonts w:ascii="Calibri" w:hAnsi="Calibri" w:cs="Calibri"/>
        </w:rPr>
        <w:t>Минздравсоцразвития</w:t>
      </w:r>
      <w:proofErr w:type="spellEnd"/>
      <w:r>
        <w:rPr>
          <w:rFonts w:ascii="Calibri" w:hAnsi="Calibri" w:cs="Calibri"/>
        </w:rPr>
        <w:t xml:space="preserve"> Российской Федерации от 16 февраля</w:t>
      </w:r>
      <w:proofErr w:type="gramEnd"/>
      <w:r>
        <w:rPr>
          <w:rFonts w:ascii="Calibri" w:hAnsi="Calibri" w:cs="Calibri"/>
        </w:rPr>
        <w:t xml:space="preserve"> 2009 г. N 45н </w:t>
      </w:r>
      <w:hyperlink w:anchor="Par631" w:history="1">
        <w:r>
          <w:rPr>
            <w:rFonts w:ascii="Calibri" w:hAnsi="Calibri" w:cs="Calibri"/>
            <w:color w:val="0000FF"/>
          </w:rPr>
          <w:t>(3.3.10)</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14" w:name="Par718"/>
      <w:bookmarkEnd w:id="114"/>
      <w:r>
        <w:rPr>
          <w:rFonts w:ascii="Calibri" w:hAnsi="Calibri" w:cs="Calibri"/>
        </w:rPr>
        <w:t xml:space="preserve">24. </w:t>
      </w:r>
      <w:hyperlink r:id="rId185" w:history="1">
        <w:r>
          <w:rPr>
            <w:rFonts w:ascii="Calibri" w:hAnsi="Calibri" w:cs="Calibri"/>
            <w:color w:val="0000FF"/>
          </w:rPr>
          <w:t>Методические рекомендации</w:t>
        </w:r>
      </w:hyperlink>
      <w:r>
        <w:rPr>
          <w:rFonts w:ascii="Calibri" w:hAnsi="Calibri" w:cs="Calibri"/>
        </w:rPr>
        <w:t xml:space="preserve"> по разработке государственных нормативных требований охраны труда, утвержденные постановлением Минтруда России от 17 декабря 2002 г. N 80 </w:t>
      </w:r>
      <w:hyperlink w:anchor="Par51" w:history="1">
        <w:r>
          <w:rPr>
            <w:rFonts w:ascii="Calibri" w:hAnsi="Calibri" w:cs="Calibri"/>
            <w:color w:val="0000FF"/>
          </w:rPr>
          <w:t>(1.3)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86" w:history="1">
        <w:r>
          <w:rPr>
            <w:rFonts w:ascii="Calibri" w:hAnsi="Calibri" w:cs="Calibri"/>
            <w:color w:val="0000FF"/>
          </w:rPr>
          <w:t>ГОСТ 3.1116-2011</w:t>
        </w:r>
      </w:hyperlink>
      <w:r>
        <w:rPr>
          <w:rFonts w:ascii="Calibri" w:hAnsi="Calibri" w:cs="Calibri"/>
        </w:rPr>
        <w:t xml:space="preserve"> ЕСТД </w:t>
      </w:r>
      <w:proofErr w:type="spellStart"/>
      <w:r>
        <w:rPr>
          <w:rFonts w:ascii="Calibri" w:hAnsi="Calibri" w:cs="Calibri"/>
        </w:rPr>
        <w:t>Нормоконтроль</w:t>
      </w:r>
      <w:proofErr w:type="spellEnd"/>
      <w:r>
        <w:rPr>
          <w:rFonts w:ascii="Calibri" w:hAnsi="Calibri" w:cs="Calibri"/>
        </w:rPr>
        <w:t xml:space="preserve"> </w:t>
      </w:r>
      <w:hyperlink w:anchor="Par104" w:history="1">
        <w:r>
          <w:rPr>
            <w:rFonts w:ascii="Calibri" w:hAnsi="Calibri" w:cs="Calibri"/>
            <w:color w:val="0000FF"/>
          </w:rPr>
          <w:t>(1.17)</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15" w:name="Par720"/>
      <w:bookmarkEnd w:id="115"/>
      <w:r>
        <w:rPr>
          <w:rFonts w:ascii="Calibri" w:hAnsi="Calibri" w:cs="Calibri"/>
        </w:rPr>
        <w:t xml:space="preserve">26. </w:t>
      </w:r>
      <w:hyperlink r:id="rId187" w:history="1">
        <w:r>
          <w:rPr>
            <w:rFonts w:ascii="Calibri" w:hAnsi="Calibri" w:cs="Calibri"/>
            <w:color w:val="0000FF"/>
          </w:rPr>
          <w:t>ГОСТ 3.1120-83</w:t>
        </w:r>
      </w:hyperlink>
      <w:r>
        <w:rPr>
          <w:rFonts w:ascii="Calibri" w:hAnsi="Calibri" w:cs="Calibri"/>
        </w:rPr>
        <w:t xml:space="preserve"> ЕСТД. Общие правила отражения и оформления требований безопасности труда в технологической документации </w:t>
      </w:r>
      <w:hyperlink w:anchor="Par104" w:history="1">
        <w:r>
          <w:rPr>
            <w:rFonts w:ascii="Calibri" w:hAnsi="Calibri" w:cs="Calibri"/>
            <w:color w:val="0000FF"/>
          </w:rPr>
          <w:t>(1.17)</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16" w:name="Par721"/>
      <w:bookmarkEnd w:id="116"/>
      <w:r>
        <w:rPr>
          <w:rFonts w:ascii="Calibri" w:hAnsi="Calibri" w:cs="Calibri"/>
        </w:rPr>
        <w:t xml:space="preserve">27. </w:t>
      </w:r>
      <w:hyperlink r:id="rId188" w:history="1">
        <w:r>
          <w:rPr>
            <w:rFonts w:ascii="Calibri" w:hAnsi="Calibri" w:cs="Calibri"/>
            <w:color w:val="0000FF"/>
          </w:rPr>
          <w:t>ГОСТ 12.0.003-74</w:t>
        </w:r>
      </w:hyperlink>
      <w:r>
        <w:rPr>
          <w:rFonts w:ascii="Calibri" w:hAnsi="Calibri" w:cs="Calibri"/>
        </w:rPr>
        <w:t xml:space="preserve"> ССБТ. Опасные и вредные производственные факторы. Классификация </w:t>
      </w:r>
      <w:hyperlink w:anchor="Par57" w:history="1">
        <w:r>
          <w:rPr>
            <w:rFonts w:ascii="Calibri" w:hAnsi="Calibri" w:cs="Calibri"/>
            <w:color w:val="0000FF"/>
          </w:rPr>
          <w:t>(1.5)</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17" w:name="Par722"/>
      <w:bookmarkEnd w:id="117"/>
      <w:r>
        <w:rPr>
          <w:rFonts w:ascii="Calibri" w:hAnsi="Calibri" w:cs="Calibri"/>
        </w:rPr>
        <w:t xml:space="preserve">28. </w:t>
      </w:r>
      <w:hyperlink r:id="rId189" w:history="1">
        <w:r>
          <w:rPr>
            <w:rFonts w:ascii="Calibri" w:hAnsi="Calibri" w:cs="Calibri"/>
            <w:color w:val="0000FF"/>
          </w:rPr>
          <w:t>ГОСТ 12.0.004-90</w:t>
        </w:r>
      </w:hyperlink>
      <w:r>
        <w:rPr>
          <w:rFonts w:ascii="Calibri" w:hAnsi="Calibri" w:cs="Calibri"/>
        </w:rPr>
        <w:t xml:space="preserve"> ССБТ. Организация обучения безопасности труда. Общие положения </w:t>
      </w:r>
      <w:hyperlink w:anchor="Par123" w:history="1">
        <w:r>
          <w:rPr>
            <w:rFonts w:ascii="Calibri" w:hAnsi="Calibri" w:cs="Calibri"/>
            <w:color w:val="0000FF"/>
          </w:rPr>
          <w:t>(1.24)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18" w:name="Par723"/>
      <w:bookmarkEnd w:id="118"/>
      <w:r>
        <w:rPr>
          <w:rFonts w:ascii="Calibri" w:hAnsi="Calibri" w:cs="Calibri"/>
        </w:rPr>
        <w:t xml:space="preserve">29. </w:t>
      </w:r>
      <w:hyperlink r:id="rId190" w:history="1">
        <w:r>
          <w:rPr>
            <w:rFonts w:ascii="Calibri" w:hAnsi="Calibri" w:cs="Calibri"/>
            <w:color w:val="0000FF"/>
          </w:rPr>
          <w:t>ГОСТ 12.1.003-83</w:t>
        </w:r>
      </w:hyperlink>
      <w:r>
        <w:rPr>
          <w:rFonts w:ascii="Calibri" w:hAnsi="Calibri" w:cs="Calibri"/>
        </w:rPr>
        <w:t xml:space="preserve"> ССБТ. Шум. Общие требования безопасности </w:t>
      </w:r>
      <w:hyperlink w:anchor="Par76" w:history="1">
        <w:r>
          <w:rPr>
            <w:rFonts w:ascii="Calibri" w:hAnsi="Calibri" w:cs="Calibri"/>
            <w:color w:val="0000FF"/>
          </w:rPr>
          <w:t>(1.8)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19" w:name="Par724"/>
      <w:bookmarkEnd w:id="119"/>
      <w:r>
        <w:rPr>
          <w:rFonts w:ascii="Calibri" w:hAnsi="Calibri" w:cs="Calibri"/>
        </w:rPr>
        <w:t xml:space="preserve">30. </w:t>
      </w:r>
      <w:hyperlink r:id="rId191" w:history="1">
        <w:r>
          <w:rPr>
            <w:rFonts w:ascii="Calibri" w:hAnsi="Calibri" w:cs="Calibri"/>
            <w:color w:val="0000FF"/>
          </w:rPr>
          <w:t>ГОСТ 12.1.004-91</w:t>
        </w:r>
      </w:hyperlink>
      <w:r>
        <w:rPr>
          <w:rFonts w:ascii="Calibri" w:hAnsi="Calibri" w:cs="Calibri"/>
        </w:rPr>
        <w:t xml:space="preserve"> ССБТ. Пожарная безопасность. Общие требования (</w:t>
      </w:r>
      <w:hyperlink w:anchor="Par92" w:history="1">
        <w:r>
          <w:rPr>
            <w:rFonts w:ascii="Calibri" w:hAnsi="Calibri" w:cs="Calibri"/>
            <w:color w:val="0000FF"/>
          </w:rPr>
          <w:t>1.10</w:t>
        </w:r>
      </w:hyperlink>
      <w:r>
        <w:rPr>
          <w:rFonts w:ascii="Calibri" w:hAnsi="Calibri" w:cs="Calibri"/>
        </w:rPr>
        <w:t xml:space="preserve">, </w:t>
      </w:r>
      <w:hyperlink w:anchor="Par550" w:history="1">
        <w:r>
          <w:rPr>
            <w:rFonts w:ascii="Calibri" w:hAnsi="Calibri" w:cs="Calibri"/>
            <w:color w:val="0000FF"/>
          </w:rPr>
          <w:t>3.1.3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20" w:name="Par725"/>
      <w:bookmarkEnd w:id="120"/>
      <w:r>
        <w:rPr>
          <w:rFonts w:ascii="Calibri" w:hAnsi="Calibri" w:cs="Calibri"/>
        </w:rPr>
        <w:t xml:space="preserve">31. </w:t>
      </w:r>
      <w:hyperlink r:id="rId192" w:history="1">
        <w:r>
          <w:rPr>
            <w:rFonts w:ascii="Calibri" w:hAnsi="Calibri" w:cs="Calibri"/>
            <w:color w:val="0000FF"/>
          </w:rPr>
          <w:t>ГОСТ 12.1.005-88</w:t>
        </w:r>
      </w:hyperlink>
      <w:r>
        <w:rPr>
          <w:rFonts w:ascii="Calibri" w:hAnsi="Calibri" w:cs="Calibri"/>
        </w:rPr>
        <w:t xml:space="preserve"> ССБТ. Общие санитарно-гигиенические требования к воздуху рабочей зоны </w:t>
      </w:r>
      <w:hyperlink w:anchor="Par73" w:history="1">
        <w:r>
          <w:rPr>
            <w:rFonts w:ascii="Calibri" w:hAnsi="Calibri" w:cs="Calibri"/>
            <w:color w:val="0000FF"/>
          </w:rPr>
          <w:t>(1.6)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21" w:name="Par726"/>
      <w:bookmarkEnd w:id="121"/>
      <w:r>
        <w:rPr>
          <w:rFonts w:ascii="Calibri" w:hAnsi="Calibri" w:cs="Calibri"/>
        </w:rPr>
        <w:t xml:space="preserve">32. </w:t>
      </w:r>
      <w:hyperlink r:id="rId193" w:history="1">
        <w:r>
          <w:rPr>
            <w:rFonts w:ascii="Calibri" w:hAnsi="Calibri" w:cs="Calibri"/>
            <w:color w:val="0000FF"/>
          </w:rPr>
          <w:t>ГОСТ 12.1.010-76</w:t>
        </w:r>
      </w:hyperlink>
      <w:r>
        <w:rPr>
          <w:rFonts w:ascii="Calibri" w:hAnsi="Calibri" w:cs="Calibri"/>
        </w:rPr>
        <w:t xml:space="preserve"> ССБТ. Взрывобезопасность. Общие требования </w:t>
      </w:r>
      <w:hyperlink w:anchor="Par92" w:history="1">
        <w:r>
          <w:rPr>
            <w:rFonts w:ascii="Calibri" w:hAnsi="Calibri" w:cs="Calibri"/>
            <w:color w:val="0000FF"/>
          </w:rPr>
          <w:t>(1.10)</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22" w:name="Par727"/>
      <w:bookmarkEnd w:id="122"/>
      <w:r>
        <w:rPr>
          <w:rFonts w:ascii="Calibri" w:hAnsi="Calibri" w:cs="Calibri"/>
        </w:rPr>
        <w:t xml:space="preserve">33. </w:t>
      </w:r>
      <w:hyperlink r:id="rId194" w:history="1">
        <w:r>
          <w:rPr>
            <w:rFonts w:ascii="Calibri" w:hAnsi="Calibri" w:cs="Calibri"/>
            <w:color w:val="0000FF"/>
          </w:rPr>
          <w:t>ГОСТ 12.1.012-2004</w:t>
        </w:r>
      </w:hyperlink>
      <w:r>
        <w:rPr>
          <w:rFonts w:ascii="Calibri" w:hAnsi="Calibri" w:cs="Calibri"/>
        </w:rPr>
        <w:t xml:space="preserve"> ССБТ. Вибрационная безопасность. Общие требования </w:t>
      </w:r>
      <w:hyperlink w:anchor="Par76" w:history="1">
        <w:r>
          <w:rPr>
            <w:rFonts w:ascii="Calibri" w:hAnsi="Calibri" w:cs="Calibri"/>
            <w:color w:val="0000FF"/>
          </w:rPr>
          <w:t>(1.8)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23" w:name="Par728"/>
      <w:bookmarkEnd w:id="123"/>
      <w:r>
        <w:rPr>
          <w:rFonts w:ascii="Calibri" w:hAnsi="Calibri" w:cs="Calibri"/>
        </w:rPr>
        <w:t xml:space="preserve">34. </w:t>
      </w:r>
      <w:hyperlink r:id="rId195"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12.1.019-2009</w:t>
        </w:r>
      </w:hyperlink>
      <w:r>
        <w:rPr>
          <w:rFonts w:ascii="Calibri" w:hAnsi="Calibri" w:cs="Calibri"/>
        </w:rPr>
        <w:t xml:space="preserve"> ССБТ. Электробезопасность. Общие требования и номенклатура видов защиты </w:t>
      </w:r>
      <w:hyperlink w:anchor="Par648" w:history="1">
        <w:r>
          <w:rPr>
            <w:rFonts w:ascii="Calibri" w:hAnsi="Calibri" w:cs="Calibri"/>
            <w:color w:val="0000FF"/>
          </w:rPr>
          <w:t>(4.4)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24" w:name="Par729"/>
      <w:bookmarkEnd w:id="124"/>
      <w:r>
        <w:rPr>
          <w:rFonts w:ascii="Calibri" w:hAnsi="Calibri" w:cs="Calibri"/>
        </w:rPr>
        <w:t xml:space="preserve">35. </w:t>
      </w:r>
      <w:hyperlink r:id="rId196" w:history="1">
        <w:r>
          <w:rPr>
            <w:rFonts w:ascii="Calibri" w:hAnsi="Calibri" w:cs="Calibri"/>
            <w:color w:val="0000FF"/>
          </w:rPr>
          <w:t>ГОСТ 12.1.030-81</w:t>
        </w:r>
      </w:hyperlink>
      <w:r>
        <w:rPr>
          <w:rFonts w:ascii="Calibri" w:hAnsi="Calibri" w:cs="Calibri"/>
        </w:rPr>
        <w:t xml:space="preserve">. ССБТ. Электробезопасность. Защитное заземление. </w:t>
      </w:r>
      <w:proofErr w:type="spellStart"/>
      <w:r>
        <w:rPr>
          <w:rFonts w:ascii="Calibri" w:hAnsi="Calibri" w:cs="Calibri"/>
        </w:rPr>
        <w:t>Зануление</w:t>
      </w:r>
      <w:proofErr w:type="spellEnd"/>
      <w:r>
        <w:rPr>
          <w:rFonts w:ascii="Calibri" w:hAnsi="Calibri" w:cs="Calibri"/>
        </w:rPr>
        <w:t xml:space="preserve"> </w:t>
      </w:r>
      <w:hyperlink w:anchor="Par101" w:history="1">
        <w:r>
          <w:rPr>
            <w:rFonts w:ascii="Calibri" w:hAnsi="Calibri" w:cs="Calibri"/>
            <w:color w:val="0000FF"/>
          </w:rPr>
          <w:t>(1.15)</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25" w:name="Par730"/>
      <w:bookmarkEnd w:id="125"/>
      <w:r>
        <w:rPr>
          <w:rFonts w:ascii="Calibri" w:hAnsi="Calibri" w:cs="Calibri"/>
        </w:rPr>
        <w:t xml:space="preserve">36. </w:t>
      </w:r>
      <w:hyperlink r:id="rId197" w:history="1">
        <w:r>
          <w:rPr>
            <w:rFonts w:ascii="Calibri" w:hAnsi="Calibri" w:cs="Calibri"/>
            <w:color w:val="0000FF"/>
          </w:rPr>
          <w:t>ГОСТ 12.2.003-91</w:t>
        </w:r>
      </w:hyperlink>
      <w:r>
        <w:rPr>
          <w:rFonts w:ascii="Calibri" w:hAnsi="Calibri" w:cs="Calibri"/>
        </w:rPr>
        <w:t>. ССБТ. Оборудование производственное. Общие требования безопасности (</w:t>
      </w:r>
      <w:hyperlink w:anchor="Par643" w:history="1">
        <w:r>
          <w:rPr>
            <w:rFonts w:ascii="Calibri" w:hAnsi="Calibri" w:cs="Calibri"/>
            <w:color w:val="0000FF"/>
          </w:rPr>
          <w:t>4.2</w:t>
        </w:r>
      </w:hyperlink>
      <w:r>
        <w:rPr>
          <w:rFonts w:ascii="Calibri" w:hAnsi="Calibri" w:cs="Calibri"/>
        </w:rPr>
        <w:t xml:space="preserve">, </w:t>
      </w:r>
      <w:hyperlink w:anchor="Par644" w:history="1">
        <w:r>
          <w:rPr>
            <w:rFonts w:ascii="Calibri" w:hAnsi="Calibri" w:cs="Calibri"/>
            <w:color w:val="0000FF"/>
          </w:rPr>
          <w:t>4.3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26" w:name="Par731"/>
      <w:bookmarkEnd w:id="126"/>
      <w:r>
        <w:rPr>
          <w:rFonts w:ascii="Calibri" w:hAnsi="Calibri" w:cs="Calibri"/>
        </w:rPr>
        <w:t xml:space="preserve">37. </w:t>
      </w:r>
      <w:hyperlink r:id="rId198" w:history="1">
        <w:r>
          <w:rPr>
            <w:rFonts w:ascii="Calibri" w:hAnsi="Calibri" w:cs="Calibri"/>
            <w:color w:val="0000FF"/>
          </w:rPr>
          <w:t>ГОСТ 12.2.007.0-75</w:t>
        </w:r>
      </w:hyperlink>
      <w:r>
        <w:rPr>
          <w:rFonts w:ascii="Calibri" w:hAnsi="Calibri" w:cs="Calibri"/>
        </w:rPr>
        <w:t xml:space="preserve">. ССБТ. Изделия электротехнические. Общие требования безопасности </w:t>
      </w:r>
      <w:hyperlink w:anchor="Par101" w:history="1">
        <w:r>
          <w:rPr>
            <w:rFonts w:ascii="Calibri" w:hAnsi="Calibri" w:cs="Calibri"/>
            <w:color w:val="0000FF"/>
          </w:rPr>
          <w:t>(1.15)</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27" w:name="Par732"/>
      <w:bookmarkEnd w:id="127"/>
      <w:r>
        <w:rPr>
          <w:rFonts w:ascii="Calibri" w:hAnsi="Calibri" w:cs="Calibri"/>
        </w:rPr>
        <w:t xml:space="preserve">38. </w:t>
      </w:r>
      <w:hyperlink r:id="rId199" w:history="1">
        <w:r>
          <w:rPr>
            <w:rFonts w:ascii="Calibri" w:hAnsi="Calibri" w:cs="Calibri"/>
            <w:color w:val="0000FF"/>
          </w:rPr>
          <w:t>ГОСТ 12.2.013.0-91</w:t>
        </w:r>
      </w:hyperlink>
      <w:r>
        <w:rPr>
          <w:rFonts w:ascii="Calibri" w:hAnsi="Calibri" w:cs="Calibri"/>
        </w:rPr>
        <w:t xml:space="preserve">. ССБТ. Машины ручные электрические. Общие требования безопасности и методы испытаний </w:t>
      </w:r>
      <w:hyperlink w:anchor="Par648" w:history="1">
        <w:r>
          <w:rPr>
            <w:rFonts w:ascii="Calibri" w:hAnsi="Calibri" w:cs="Calibri"/>
            <w:color w:val="0000FF"/>
          </w:rPr>
          <w:t>(4.4)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28" w:name="Par733"/>
      <w:bookmarkEnd w:id="128"/>
      <w:r>
        <w:rPr>
          <w:rFonts w:ascii="Calibri" w:hAnsi="Calibri" w:cs="Calibri"/>
        </w:rPr>
        <w:t xml:space="preserve">39. </w:t>
      </w:r>
      <w:hyperlink r:id="rId200" w:history="1">
        <w:r>
          <w:rPr>
            <w:rFonts w:ascii="Calibri" w:hAnsi="Calibri" w:cs="Calibri"/>
            <w:color w:val="0000FF"/>
          </w:rPr>
          <w:t>ГОСТ 12.2.032-78</w:t>
        </w:r>
      </w:hyperlink>
      <w:r>
        <w:rPr>
          <w:rFonts w:ascii="Calibri" w:hAnsi="Calibri" w:cs="Calibri"/>
        </w:rPr>
        <w:t>. ССБТ. Рабочее место при выполнении работ сидя. Общие эргономические требования (</w:t>
      </w:r>
      <w:hyperlink w:anchor="Par586" w:history="1">
        <w:r>
          <w:rPr>
            <w:rFonts w:ascii="Calibri" w:hAnsi="Calibri" w:cs="Calibri"/>
            <w:color w:val="0000FF"/>
          </w:rPr>
          <w:t>3.1.22</w:t>
        </w:r>
      </w:hyperlink>
      <w:r>
        <w:rPr>
          <w:rFonts w:ascii="Calibri" w:hAnsi="Calibri" w:cs="Calibri"/>
        </w:rPr>
        <w:t xml:space="preserve">, </w:t>
      </w:r>
      <w:hyperlink w:anchor="Par640" w:history="1">
        <w:r>
          <w:rPr>
            <w:rFonts w:ascii="Calibri" w:hAnsi="Calibri" w:cs="Calibri"/>
            <w:color w:val="0000FF"/>
          </w:rPr>
          <w:t>4.1</w:t>
        </w:r>
      </w:hyperlink>
      <w:r>
        <w:rPr>
          <w:rFonts w:ascii="Calibri" w:hAnsi="Calibri" w:cs="Calibri"/>
        </w:rPr>
        <w:t xml:space="preserve">, </w:t>
      </w:r>
      <w:hyperlink w:anchor="Par662" w:history="1">
        <w:r>
          <w:rPr>
            <w:rFonts w:ascii="Calibri" w:hAnsi="Calibri" w:cs="Calibri"/>
            <w:color w:val="0000FF"/>
          </w:rPr>
          <w:t>4.14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29" w:name="Par734"/>
      <w:bookmarkEnd w:id="129"/>
      <w:r>
        <w:rPr>
          <w:rFonts w:ascii="Calibri" w:hAnsi="Calibri" w:cs="Calibri"/>
        </w:rPr>
        <w:t xml:space="preserve">40. </w:t>
      </w:r>
      <w:hyperlink r:id="rId201" w:history="1">
        <w:r>
          <w:rPr>
            <w:rFonts w:ascii="Calibri" w:hAnsi="Calibri" w:cs="Calibri"/>
            <w:color w:val="0000FF"/>
          </w:rPr>
          <w:t>ГОСТ 12.2.033-78</w:t>
        </w:r>
      </w:hyperlink>
      <w:r>
        <w:rPr>
          <w:rFonts w:ascii="Calibri" w:hAnsi="Calibri" w:cs="Calibri"/>
        </w:rPr>
        <w:t>. ССБТ. Рабочее место при выполнении работ стоя. Общие эргономические требования (</w:t>
      </w:r>
      <w:hyperlink w:anchor="Par586" w:history="1">
        <w:r>
          <w:rPr>
            <w:rFonts w:ascii="Calibri" w:hAnsi="Calibri" w:cs="Calibri"/>
            <w:color w:val="0000FF"/>
          </w:rPr>
          <w:t>3.1.22</w:t>
        </w:r>
      </w:hyperlink>
      <w:r>
        <w:rPr>
          <w:rFonts w:ascii="Calibri" w:hAnsi="Calibri" w:cs="Calibri"/>
        </w:rPr>
        <w:t xml:space="preserve">, </w:t>
      </w:r>
      <w:hyperlink w:anchor="Par662" w:history="1">
        <w:r>
          <w:rPr>
            <w:rFonts w:ascii="Calibri" w:hAnsi="Calibri" w:cs="Calibri"/>
            <w:color w:val="0000FF"/>
          </w:rPr>
          <w:t>4.14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30" w:name="Par735"/>
      <w:bookmarkEnd w:id="130"/>
      <w:r>
        <w:rPr>
          <w:rFonts w:ascii="Calibri" w:hAnsi="Calibri" w:cs="Calibri"/>
        </w:rPr>
        <w:t xml:space="preserve">41. </w:t>
      </w:r>
      <w:hyperlink r:id="rId202" w:history="1">
        <w:r>
          <w:rPr>
            <w:rFonts w:ascii="Calibri" w:hAnsi="Calibri" w:cs="Calibri"/>
            <w:color w:val="0000FF"/>
          </w:rPr>
          <w:t>ГОСТ 12.2.049-80</w:t>
        </w:r>
      </w:hyperlink>
      <w:r>
        <w:rPr>
          <w:rFonts w:ascii="Calibri" w:hAnsi="Calibri" w:cs="Calibri"/>
        </w:rPr>
        <w:t xml:space="preserve">. ССБТ. Оборудование производственное. Общие эргономические требования </w:t>
      </w:r>
      <w:hyperlink w:anchor="Par643" w:history="1">
        <w:r>
          <w:rPr>
            <w:rFonts w:ascii="Calibri" w:hAnsi="Calibri" w:cs="Calibri"/>
            <w:color w:val="0000FF"/>
          </w:rPr>
          <w:t>(4.2)</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31" w:name="Par736"/>
      <w:bookmarkEnd w:id="131"/>
      <w:r>
        <w:rPr>
          <w:rFonts w:ascii="Calibri" w:hAnsi="Calibri" w:cs="Calibri"/>
        </w:rPr>
        <w:t xml:space="preserve">42. </w:t>
      </w:r>
      <w:hyperlink r:id="rId203" w:history="1">
        <w:r>
          <w:rPr>
            <w:rFonts w:ascii="Calibri" w:hAnsi="Calibri" w:cs="Calibri"/>
            <w:color w:val="0000FF"/>
          </w:rPr>
          <w:t>ГОСТ 12.2.061-81</w:t>
        </w:r>
      </w:hyperlink>
      <w:r>
        <w:rPr>
          <w:rFonts w:ascii="Calibri" w:hAnsi="Calibri" w:cs="Calibri"/>
        </w:rPr>
        <w:t>. ССБТ. Оборудование производственное. Общие требования безопасности к рабочим местам (</w:t>
      </w:r>
      <w:hyperlink w:anchor="Par101" w:history="1">
        <w:r>
          <w:rPr>
            <w:rFonts w:ascii="Calibri" w:hAnsi="Calibri" w:cs="Calibri"/>
            <w:color w:val="0000FF"/>
          </w:rPr>
          <w:t>1.15</w:t>
        </w:r>
      </w:hyperlink>
      <w:r>
        <w:rPr>
          <w:rFonts w:ascii="Calibri" w:hAnsi="Calibri" w:cs="Calibri"/>
        </w:rPr>
        <w:t xml:space="preserve">, </w:t>
      </w:r>
      <w:hyperlink w:anchor="Par103" w:history="1">
        <w:r>
          <w:rPr>
            <w:rFonts w:ascii="Calibri" w:hAnsi="Calibri" w:cs="Calibri"/>
            <w:color w:val="0000FF"/>
          </w:rPr>
          <w:t>1.16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204" w:history="1">
        <w:r>
          <w:rPr>
            <w:rFonts w:ascii="Calibri" w:hAnsi="Calibri" w:cs="Calibri"/>
            <w:color w:val="0000FF"/>
          </w:rPr>
          <w:t>ГОСТ 12.3.020-80</w:t>
        </w:r>
      </w:hyperlink>
      <w:r>
        <w:rPr>
          <w:rFonts w:ascii="Calibri" w:hAnsi="Calibri" w:cs="Calibri"/>
        </w:rPr>
        <w:t xml:space="preserve">. ССБТ. Процессы перемещения грузов на предприятиях. Общие требования </w:t>
      </w:r>
      <w:hyperlink w:anchor="Par678" w:history="1">
        <w:r>
          <w:rPr>
            <w:rFonts w:ascii="Calibri" w:hAnsi="Calibri" w:cs="Calibri"/>
            <w:color w:val="0000FF"/>
          </w:rPr>
          <w:t>(5.3)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32" w:name="Par738"/>
      <w:bookmarkEnd w:id="132"/>
      <w:r>
        <w:rPr>
          <w:rFonts w:ascii="Calibri" w:hAnsi="Calibri" w:cs="Calibri"/>
        </w:rPr>
        <w:t xml:space="preserve">44. </w:t>
      </w:r>
      <w:hyperlink r:id="rId205"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12.3.047-98</w:t>
        </w:r>
      </w:hyperlink>
      <w:r>
        <w:rPr>
          <w:rFonts w:ascii="Calibri" w:hAnsi="Calibri" w:cs="Calibri"/>
        </w:rPr>
        <w:t xml:space="preserve">. ССБТ. Пожарная безопасность технологических процессов. Общие требования. Методы контроля </w:t>
      </w:r>
      <w:hyperlink w:anchor="Par92" w:history="1">
        <w:r>
          <w:rPr>
            <w:rFonts w:ascii="Calibri" w:hAnsi="Calibri" w:cs="Calibri"/>
            <w:color w:val="0000FF"/>
          </w:rPr>
          <w:t>(1.10)</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33" w:name="Par739"/>
      <w:bookmarkEnd w:id="133"/>
      <w:r>
        <w:rPr>
          <w:rFonts w:ascii="Calibri" w:hAnsi="Calibri" w:cs="Calibri"/>
        </w:rPr>
        <w:t xml:space="preserve">45. </w:t>
      </w:r>
      <w:hyperlink r:id="rId206"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12.4.026-2001</w:t>
        </w:r>
      </w:hyperlink>
      <w:r>
        <w:rPr>
          <w:rFonts w:ascii="Calibri" w:hAnsi="Calibri" w:cs="Calibri"/>
        </w:rPr>
        <w:t xml:space="preserve">. ССБТ. Цвета сигнальные, знаки безопасности и разметка </w:t>
      </w:r>
      <w:r>
        <w:rPr>
          <w:rFonts w:ascii="Calibri" w:hAnsi="Calibri" w:cs="Calibri"/>
        </w:rPr>
        <w:lastRenderedPageBreak/>
        <w:t>сигнальная. Назначение и правила применения. Общие технические требования и характеристики. Методы испытаний (</w:t>
      </w:r>
      <w:hyperlink w:anchor="Par100" w:history="1">
        <w:r>
          <w:rPr>
            <w:rFonts w:ascii="Calibri" w:hAnsi="Calibri" w:cs="Calibri"/>
            <w:color w:val="0000FF"/>
          </w:rPr>
          <w:t>1.14</w:t>
        </w:r>
      </w:hyperlink>
      <w:r>
        <w:rPr>
          <w:rFonts w:ascii="Calibri" w:hAnsi="Calibri" w:cs="Calibri"/>
        </w:rPr>
        <w:t xml:space="preserve">, </w:t>
      </w:r>
      <w:hyperlink w:anchor="Par561" w:history="1">
        <w:r>
          <w:rPr>
            <w:rFonts w:ascii="Calibri" w:hAnsi="Calibri" w:cs="Calibri"/>
            <w:color w:val="0000FF"/>
          </w:rPr>
          <w:t>3.1.8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34" w:name="Par740"/>
      <w:bookmarkEnd w:id="134"/>
      <w:r>
        <w:rPr>
          <w:rFonts w:ascii="Calibri" w:hAnsi="Calibri" w:cs="Calibri"/>
        </w:rPr>
        <w:t xml:space="preserve">46. </w:t>
      </w:r>
      <w:hyperlink r:id="rId207" w:history="1">
        <w:r>
          <w:rPr>
            <w:rFonts w:ascii="Calibri" w:hAnsi="Calibri" w:cs="Calibri"/>
            <w:color w:val="0000FF"/>
          </w:rPr>
          <w:t>ГОСТ 2761-84</w:t>
        </w:r>
      </w:hyperlink>
      <w:r>
        <w:rPr>
          <w:rFonts w:ascii="Calibri" w:hAnsi="Calibri" w:cs="Calibri"/>
        </w:rPr>
        <w:t xml:space="preserve">. Источники централизованного хозяйственно-питьевого водоснабжения. Гигиенические, технические требования и правила выбора </w:t>
      </w:r>
      <w:hyperlink w:anchor="Par627" w:history="1">
        <w:r>
          <w:rPr>
            <w:rFonts w:ascii="Calibri" w:hAnsi="Calibri" w:cs="Calibri"/>
            <w:color w:val="0000FF"/>
          </w:rPr>
          <w:t>(3.3.8)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35" w:name="Par741"/>
      <w:bookmarkEnd w:id="135"/>
      <w:r>
        <w:rPr>
          <w:rFonts w:ascii="Calibri" w:hAnsi="Calibri" w:cs="Calibri"/>
        </w:rPr>
        <w:t xml:space="preserve">47. </w:t>
      </w:r>
      <w:hyperlink r:id="rId208"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52289-2004</w:t>
        </w:r>
      </w:hyperlink>
      <w:r>
        <w:rPr>
          <w:rFonts w:ascii="Calibri" w:hAnsi="Calibri" w:cs="Calibri"/>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w:anchor="Par561" w:history="1">
        <w:r>
          <w:rPr>
            <w:rFonts w:ascii="Calibri" w:hAnsi="Calibri" w:cs="Calibri"/>
            <w:color w:val="0000FF"/>
          </w:rPr>
          <w:t>(3.1.8)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36" w:name="Par742"/>
      <w:bookmarkEnd w:id="136"/>
      <w:r>
        <w:rPr>
          <w:rFonts w:ascii="Calibri" w:hAnsi="Calibri" w:cs="Calibri"/>
        </w:rPr>
        <w:t xml:space="preserve">48. </w:t>
      </w:r>
      <w:hyperlink r:id="rId209"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52290-2004</w:t>
        </w:r>
      </w:hyperlink>
      <w:r>
        <w:rPr>
          <w:rFonts w:ascii="Calibri" w:hAnsi="Calibri" w:cs="Calibri"/>
        </w:rPr>
        <w:t xml:space="preserve">. Технические средства организации дорожного движения. Знаки дорожные. Общие технические требования </w:t>
      </w:r>
      <w:hyperlink w:anchor="Par561" w:history="1">
        <w:r>
          <w:rPr>
            <w:rFonts w:ascii="Calibri" w:hAnsi="Calibri" w:cs="Calibri"/>
            <w:color w:val="0000FF"/>
          </w:rPr>
          <w:t>(3.1.8)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37" w:name="Par743"/>
      <w:bookmarkEnd w:id="137"/>
      <w:r>
        <w:rPr>
          <w:rFonts w:ascii="Calibri" w:hAnsi="Calibri" w:cs="Calibri"/>
        </w:rPr>
        <w:t xml:space="preserve">49. </w:t>
      </w:r>
      <w:hyperlink r:id="rId210" w:history="1">
        <w:r>
          <w:rPr>
            <w:rFonts w:ascii="Calibri" w:hAnsi="Calibri" w:cs="Calibri"/>
            <w:color w:val="0000FF"/>
          </w:rPr>
          <w:t>ГОСТ 9238-83</w:t>
        </w:r>
      </w:hyperlink>
      <w:r>
        <w:rPr>
          <w:rFonts w:ascii="Calibri" w:hAnsi="Calibri" w:cs="Calibri"/>
        </w:rPr>
        <w:t xml:space="preserve">. Габариты приближения строений и подвижного </w:t>
      </w:r>
      <w:proofErr w:type="gramStart"/>
      <w:r>
        <w:rPr>
          <w:rFonts w:ascii="Calibri" w:hAnsi="Calibri" w:cs="Calibri"/>
        </w:rPr>
        <w:t>состава</w:t>
      </w:r>
      <w:proofErr w:type="gramEnd"/>
      <w:r>
        <w:rPr>
          <w:rFonts w:ascii="Calibri" w:hAnsi="Calibri" w:cs="Calibri"/>
        </w:rPr>
        <w:t xml:space="preserve"> железных дорог колеи 1520 (1524) мм </w:t>
      </w:r>
      <w:hyperlink w:anchor="Par546" w:history="1">
        <w:r>
          <w:rPr>
            <w:rFonts w:ascii="Calibri" w:hAnsi="Calibri" w:cs="Calibri"/>
            <w:color w:val="0000FF"/>
          </w:rPr>
          <w:t>(3.1.1)</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38" w:name="Par744"/>
      <w:bookmarkEnd w:id="138"/>
      <w:r>
        <w:rPr>
          <w:rFonts w:ascii="Calibri" w:hAnsi="Calibri" w:cs="Calibri"/>
        </w:rPr>
        <w:t xml:space="preserve">50. ОСТ 24.050.67-87. Лестницы, подножки и поручни грузовых вагонов. Размеры и общие технические требования </w:t>
      </w:r>
      <w:hyperlink w:anchor="Par303" w:history="1">
        <w:r>
          <w:rPr>
            <w:rFonts w:ascii="Calibri" w:hAnsi="Calibri" w:cs="Calibri"/>
            <w:color w:val="0000FF"/>
          </w:rPr>
          <w:t>(2.1.9)</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39" w:name="Par745"/>
      <w:bookmarkEnd w:id="139"/>
      <w:r>
        <w:rPr>
          <w:rFonts w:ascii="Calibri" w:hAnsi="Calibri" w:cs="Calibri"/>
        </w:rPr>
        <w:t xml:space="preserve">51. ОСТ 32.45-95. Шум. Пневматическое оборудование сортировочных станций. Допустимые уровни шума </w:t>
      </w:r>
      <w:hyperlink w:anchor="Par76" w:history="1">
        <w:r>
          <w:rPr>
            <w:rFonts w:ascii="Calibri" w:hAnsi="Calibri" w:cs="Calibri"/>
            <w:color w:val="0000FF"/>
          </w:rPr>
          <w:t>(1.8)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40" w:name="Par746"/>
      <w:bookmarkEnd w:id="140"/>
      <w:r>
        <w:rPr>
          <w:rFonts w:ascii="Calibri" w:hAnsi="Calibri" w:cs="Calibri"/>
        </w:rPr>
        <w:t xml:space="preserve">52. </w:t>
      </w:r>
      <w:hyperlink r:id="rId211" w:history="1">
        <w:r>
          <w:rPr>
            <w:rFonts w:ascii="Calibri" w:hAnsi="Calibri" w:cs="Calibri"/>
            <w:color w:val="0000FF"/>
          </w:rPr>
          <w:t>ОСТ 32.120-98</w:t>
        </w:r>
      </w:hyperlink>
      <w:r>
        <w:rPr>
          <w:rFonts w:ascii="Calibri" w:hAnsi="Calibri" w:cs="Calibri"/>
        </w:rPr>
        <w:t>. Нормы искусственного освещения объектов железнодорожного транспорта (</w:t>
      </w:r>
      <w:hyperlink w:anchor="Par77" w:history="1">
        <w:r>
          <w:rPr>
            <w:rFonts w:ascii="Calibri" w:hAnsi="Calibri" w:cs="Calibri"/>
            <w:color w:val="0000FF"/>
          </w:rPr>
          <w:t>1.9</w:t>
        </w:r>
      </w:hyperlink>
      <w:r>
        <w:rPr>
          <w:rFonts w:ascii="Calibri" w:hAnsi="Calibri" w:cs="Calibri"/>
        </w:rPr>
        <w:t xml:space="preserve">, </w:t>
      </w:r>
      <w:hyperlink w:anchor="Par601" w:history="1">
        <w:r>
          <w:rPr>
            <w:rFonts w:ascii="Calibri" w:hAnsi="Calibri" w:cs="Calibri"/>
            <w:color w:val="0000FF"/>
          </w:rPr>
          <w:t>3.2.6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41" w:name="Par747"/>
      <w:bookmarkEnd w:id="141"/>
      <w:r>
        <w:rPr>
          <w:rFonts w:ascii="Calibri" w:hAnsi="Calibri" w:cs="Calibri"/>
        </w:rPr>
        <w:t xml:space="preserve">53. </w:t>
      </w:r>
      <w:hyperlink r:id="rId212" w:history="1">
        <w:r>
          <w:rPr>
            <w:rFonts w:ascii="Calibri" w:hAnsi="Calibri" w:cs="Calibri"/>
            <w:color w:val="0000FF"/>
          </w:rPr>
          <w:t>СНиП 2.09.04-87</w:t>
        </w:r>
      </w:hyperlink>
      <w:r>
        <w:rPr>
          <w:rFonts w:ascii="Calibri" w:hAnsi="Calibri" w:cs="Calibri"/>
        </w:rPr>
        <w:t>. Административные и бытовые здания (</w:t>
      </w:r>
      <w:hyperlink w:anchor="Par613" w:history="1">
        <w:r>
          <w:rPr>
            <w:rFonts w:ascii="Calibri" w:hAnsi="Calibri" w:cs="Calibri"/>
            <w:color w:val="0000FF"/>
          </w:rPr>
          <w:t>3.3.1</w:t>
        </w:r>
      </w:hyperlink>
      <w:r>
        <w:rPr>
          <w:rFonts w:ascii="Calibri" w:hAnsi="Calibri" w:cs="Calibri"/>
        </w:rPr>
        <w:t xml:space="preserve">, </w:t>
      </w:r>
      <w:hyperlink w:anchor="Par620" w:history="1">
        <w:r>
          <w:rPr>
            <w:rFonts w:ascii="Calibri" w:hAnsi="Calibri" w:cs="Calibri"/>
            <w:color w:val="0000FF"/>
          </w:rPr>
          <w:t>3.3.4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42" w:name="Par748"/>
      <w:bookmarkEnd w:id="142"/>
      <w:r>
        <w:rPr>
          <w:rFonts w:ascii="Calibri" w:hAnsi="Calibri" w:cs="Calibri"/>
        </w:rPr>
        <w:t xml:space="preserve">54. </w:t>
      </w:r>
      <w:hyperlink r:id="rId213" w:history="1">
        <w:r>
          <w:rPr>
            <w:rFonts w:ascii="Calibri" w:hAnsi="Calibri" w:cs="Calibri"/>
            <w:color w:val="0000FF"/>
          </w:rPr>
          <w:t>СНиП 23-05-95</w:t>
        </w:r>
      </w:hyperlink>
      <w:r>
        <w:rPr>
          <w:rFonts w:ascii="Calibri" w:hAnsi="Calibri" w:cs="Calibri"/>
        </w:rPr>
        <w:t xml:space="preserve">. Естественное и искусственное освещение </w:t>
      </w:r>
      <w:hyperlink w:anchor="Par77" w:history="1">
        <w:r>
          <w:rPr>
            <w:rFonts w:ascii="Calibri" w:hAnsi="Calibri" w:cs="Calibri"/>
            <w:color w:val="0000FF"/>
          </w:rPr>
          <w:t>(1.9)</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43" w:name="Par749"/>
      <w:bookmarkEnd w:id="143"/>
      <w:r>
        <w:rPr>
          <w:rFonts w:ascii="Calibri" w:hAnsi="Calibri" w:cs="Calibri"/>
        </w:rPr>
        <w:t xml:space="preserve">55. </w:t>
      </w:r>
      <w:hyperlink r:id="rId214" w:history="1">
        <w:r>
          <w:rPr>
            <w:rFonts w:ascii="Calibri" w:hAnsi="Calibri" w:cs="Calibri"/>
            <w:color w:val="0000FF"/>
          </w:rPr>
          <w:t>СНиП 31-03-2001</w:t>
        </w:r>
      </w:hyperlink>
      <w:r>
        <w:rPr>
          <w:rFonts w:ascii="Calibri" w:hAnsi="Calibri" w:cs="Calibri"/>
        </w:rPr>
        <w:t>. Производственные здания (</w:t>
      </w:r>
      <w:hyperlink w:anchor="Par74" w:history="1">
        <w:r>
          <w:rPr>
            <w:rFonts w:ascii="Calibri" w:hAnsi="Calibri" w:cs="Calibri"/>
            <w:color w:val="0000FF"/>
          </w:rPr>
          <w:t>1.7</w:t>
        </w:r>
      </w:hyperlink>
      <w:r>
        <w:rPr>
          <w:rFonts w:ascii="Calibri" w:hAnsi="Calibri" w:cs="Calibri"/>
        </w:rPr>
        <w:t xml:space="preserve">, </w:t>
      </w:r>
      <w:hyperlink w:anchor="Par550" w:history="1">
        <w:r>
          <w:rPr>
            <w:rFonts w:ascii="Calibri" w:hAnsi="Calibri" w:cs="Calibri"/>
            <w:color w:val="0000FF"/>
          </w:rPr>
          <w:t>3.1.3</w:t>
        </w:r>
      </w:hyperlink>
      <w:r>
        <w:rPr>
          <w:rFonts w:ascii="Calibri" w:hAnsi="Calibri" w:cs="Calibri"/>
        </w:rPr>
        <w:t xml:space="preserve">, </w:t>
      </w:r>
      <w:hyperlink w:anchor="Par597" w:history="1">
        <w:r>
          <w:rPr>
            <w:rFonts w:ascii="Calibri" w:hAnsi="Calibri" w:cs="Calibri"/>
            <w:color w:val="0000FF"/>
          </w:rPr>
          <w:t>3.2.3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44" w:name="Par750"/>
      <w:bookmarkEnd w:id="144"/>
      <w:r>
        <w:rPr>
          <w:rFonts w:ascii="Calibri" w:hAnsi="Calibri" w:cs="Calibri"/>
        </w:rPr>
        <w:t xml:space="preserve">56. </w:t>
      </w:r>
      <w:hyperlink r:id="rId215" w:history="1">
        <w:r>
          <w:rPr>
            <w:rFonts w:ascii="Calibri" w:hAnsi="Calibri" w:cs="Calibri"/>
            <w:color w:val="0000FF"/>
          </w:rPr>
          <w:t>СНиП 41-01-2003</w:t>
        </w:r>
      </w:hyperlink>
      <w:r>
        <w:rPr>
          <w:rFonts w:ascii="Calibri" w:hAnsi="Calibri" w:cs="Calibri"/>
        </w:rPr>
        <w:t>. Отопление, вентиляция и кондиционирование (</w:t>
      </w:r>
      <w:hyperlink w:anchor="Par74" w:history="1">
        <w:r>
          <w:rPr>
            <w:rFonts w:ascii="Calibri" w:hAnsi="Calibri" w:cs="Calibri"/>
            <w:color w:val="0000FF"/>
          </w:rPr>
          <w:t>1.7</w:t>
        </w:r>
      </w:hyperlink>
      <w:r>
        <w:rPr>
          <w:rFonts w:ascii="Calibri" w:hAnsi="Calibri" w:cs="Calibri"/>
        </w:rPr>
        <w:t xml:space="preserve">, </w:t>
      </w:r>
      <w:hyperlink w:anchor="Par597" w:history="1">
        <w:r>
          <w:rPr>
            <w:rFonts w:ascii="Calibri" w:hAnsi="Calibri" w:cs="Calibri"/>
            <w:color w:val="0000FF"/>
          </w:rPr>
          <w:t>3.2.3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45" w:name="Par751"/>
      <w:bookmarkEnd w:id="145"/>
      <w:r>
        <w:rPr>
          <w:rFonts w:ascii="Calibri" w:hAnsi="Calibri" w:cs="Calibri"/>
        </w:rPr>
        <w:t xml:space="preserve">57. </w:t>
      </w:r>
      <w:hyperlink r:id="rId216" w:history="1">
        <w:r>
          <w:rPr>
            <w:rFonts w:ascii="Calibri" w:hAnsi="Calibri" w:cs="Calibri"/>
            <w:color w:val="0000FF"/>
          </w:rPr>
          <w:t>ГН 2.2.5.1313-03</w:t>
        </w:r>
      </w:hyperlink>
      <w:r>
        <w:rPr>
          <w:rFonts w:ascii="Calibri" w:hAnsi="Calibri" w:cs="Calibri"/>
        </w:rPr>
        <w:t xml:space="preserve">. Предельно-допустимые концентрации (ПДК) вредных веществ в воздухе рабочей зоны, утвержденные Главным государственным санитарным врачом Российской Федерации 27 апреля 2003 г. </w:t>
      </w:r>
      <w:hyperlink w:anchor="Par73" w:history="1">
        <w:r>
          <w:rPr>
            <w:rFonts w:ascii="Calibri" w:hAnsi="Calibri" w:cs="Calibri"/>
            <w:color w:val="0000FF"/>
          </w:rPr>
          <w:t>(1.6)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46" w:name="Par752"/>
      <w:bookmarkEnd w:id="146"/>
      <w:r>
        <w:rPr>
          <w:rFonts w:ascii="Calibri" w:hAnsi="Calibri" w:cs="Calibri"/>
        </w:rPr>
        <w:t xml:space="preserve">58. </w:t>
      </w:r>
      <w:hyperlink r:id="rId217" w:history="1">
        <w:r>
          <w:rPr>
            <w:rFonts w:ascii="Calibri" w:hAnsi="Calibri" w:cs="Calibri"/>
            <w:color w:val="0000FF"/>
          </w:rPr>
          <w:t>ГН 2.2.5.2308-07</w:t>
        </w:r>
      </w:hyperlink>
      <w:r>
        <w:rPr>
          <w:rFonts w:ascii="Calibri" w:hAnsi="Calibri" w:cs="Calibri"/>
        </w:rPr>
        <w:t xml:space="preserve">. Химические факторы производственной среды. Ориентировочные безопасные уровни воздействия (ОБУВ) вредных веществ в воздухе рабочей зоны. Гигиенические нормативы, утвержденные постановлением Главного государственного санитарного врача РФ от 19 декабря 2007 г. N 89 </w:t>
      </w:r>
      <w:hyperlink w:anchor="Par73" w:history="1">
        <w:r>
          <w:rPr>
            <w:rFonts w:ascii="Calibri" w:hAnsi="Calibri" w:cs="Calibri"/>
            <w:color w:val="0000FF"/>
          </w:rPr>
          <w:t>(1.6)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47" w:name="Par753"/>
      <w:bookmarkEnd w:id="147"/>
      <w:r>
        <w:rPr>
          <w:rFonts w:ascii="Calibri" w:hAnsi="Calibri" w:cs="Calibri"/>
        </w:rPr>
        <w:t xml:space="preserve">59. </w:t>
      </w:r>
      <w:hyperlink r:id="rId218" w:history="1">
        <w:r>
          <w:rPr>
            <w:rFonts w:ascii="Calibri" w:hAnsi="Calibri" w:cs="Calibri"/>
            <w:color w:val="0000FF"/>
          </w:rPr>
          <w:t>СанПиН 2.1.4.1074-01</w:t>
        </w:r>
      </w:hyperlink>
      <w:r>
        <w:rPr>
          <w:rFonts w:ascii="Calibri" w:hAnsi="Calibri" w:cs="Calibri"/>
        </w:rPr>
        <w:t xml:space="preserve">. Питьевая вода. Гигиенические требования к качеству воды централизованных систем питьевого водоснабжения. Контроль качества, утвержденные постановлением Главного государственного санитарного врача Российской Федерации от 26 сентября 2001 г. N 24 </w:t>
      </w:r>
      <w:hyperlink w:anchor="Par606" w:history="1">
        <w:r>
          <w:rPr>
            <w:rFonts w:ascii="Calibri" w:hAnsi="Calibri" w:cs="Calibri"/>
            <w:color w:val="0000FF"/>
          </w:rPr>
          <w:t>(3.3.8)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48" w:name="Par754"/>
      <w:bookmarkEnd w:id="148"/>
      <w:r>
        <w:rPr>
          <w:rFonts w:ascii="Calibri" w:hAnsi="Calibri" w:cs="Calibri"/>
        </w:rPr>
        <w:t xml:space="preserve">60. </w:t>
      </w:r>
      <w:hyperlink r:id="rId219" w:history="1">
        <w:r>
          <w:rPr>
            <w:rFonts w:ascii="Calibri" w:hAnsi="Calibri" w:cs="Calibri"/>
            <w:color w:val="0000FF"/>
          </w:rPr>
          <w:t>СанПиН 2.2.1/2.1.1.1200-03</w:t>
        </w:r>
      </w:hyperlink>
      <w:r>
        <w:rPr>
          <w:rFonts w:ascii="Calibri" w:hAnsi="Calibri" w:cs="Calibri"/>
        </w:rPr>
        <w:t xml:space="preserve">.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Российской Федерации от 25 сентября 2007 г. N 74 </w:t>
      </w:r>
      <w:hyperlink w:anchor="Par576" w:history="1">
        <w:r>
          <w:rPr>
            <w:rFonts w:ascii="Calibri" w:hAnsi="Calibri" w:cs="Calibri"/>
            <w:color w:val="0000FF"/>
          </w:rPr>
          <w:t>(3.1.15)</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49" w:name="Par755"/>
      <w:bookmarkEnd w:id="149"/>
      <w:r>
        <w:rPr>
          <w:rFonts w:ascii="Calibri" w:hAnsi="Calibri" w:cs="Calibri"/>
        </w:rPr>
        <w:t xml:space="preserve">61. </w:t>
      </w:r>
      <w:hyperlink r:id="rId220" w:history="1">
        <w:r>
          <w:rPr>
            <w:rFonts w:ascii="Calibri" w:hAnsi="Calibri" w:cs="Calibri"/>
            <w:color w:val="0000FF"/>
          </w:rPr>
          <w:t>СанПиН 2.2.2/2.4.1340-03</w:t>
        </w:r>
      </w:hyperlink>
      <w:r>
        <w:rPr>
          <w:rFonts w:ascii="Calibri" w:hAnsi="Calibri" w:cs="Calibri"/>
        </w:rPr>
        <w:t xml:space="preserve">. Гигиенические требования к персональным электронно-вычислительным машинам и организации работы, утвержденные постановлением Главного государственного санитарного врача Российской Федерации от 3 июня 2003 г. N 118 </w:t>
      </w:r>
      <w:hyperlink w:anchor="Par103" w:history="1">
        <w:r>
          <w:rPr>
            <w:rFonts w:ascii="Calibri" w:hAnsi="Calibri" w:cs="Calibri"/>
            <w:color w:val="0000FF"/>
          </w:rPr>
          <w:t>(1.16)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50" w:name="Par756"/>
      <w:bookmarkEnd w:id="150"/>
      <w:r>
        <w:rPr>
          <w:rFonts w:ascii="Calibri" w:hAnsi="Calibri" w:cs="Calibri"/>
        </w:rPr>
        <w:t xml:space="preserve">62. </w:t>
      </w:r>
      <w:hyperlink r:id="rId221" w:history="1">
        <w:r>
          <w:rPr>
            <w:rFonts w:ascii="Calibri" w:hAnsi="Calibri" w:cs="Calibri"/>
            <w:color w:val="0000FF"/>
          </w:rPr>
          <w:t>СанПиН 2.2.4.548-96</w:t>
        </w:r>
      </w:hyperlink>
      <w:r>
        <w:rPr>
          <w:rFonts w:ascii="Calibri" w:hAnsi="Calibri" w:cs="Calibri"/>
        </w:rPr>
        <w:t>. Физические факторы производственной среды. Гигиенические требования к микроклимату производственных помещений. Санитарные правила и нормы, утвержденные постановлением Госкомсанэпиднадзора России от 1 октября 1996 г. N 21 (</w:t>
      </w:r>
      <w:hyperlink w:anchor="Par74" w:history="1">
        <w:r>
          <w:rPr>
            <w:rFonts w:ascii="Calibri" w:hAnsi="Calibri" w:cs="Calibri"/>
            <w:color w:val="0000FF"/>
          </w:rPr>
          <w:t>1.7</w:t>
        </w:r>
      </w:hyperlink>
      <w:r>
        <w:rPr>
          <w:rFonts w:ascii="Calibri" w:hAnsi="Calibri" w:cs="Calibri"/>
        </w:rPr>
        <w:t xml:space="preserve">, </w:t>
      </w:r>
      <w:hyperlink w:anchor="Par596" w:history="1">
        <w:r>
          <w:rPr>
            <w:rFonts w:ascii="Calibri" w:hAnsi="Calibri" w:cs="Calibri"/>
            <w:color w:val="0000FF"/>
          </w:rPr>
          <w:t>3.2.2</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51" w:name="Par757"/>
      <w:bookmarkEnd w:id="151"/>
      <w:r>
        <w:rPr>
          <w:rFonts w:ascii="Calibri" w:hAnsi="Calibri" w:cs="Calibri"/>
        </w:rPr>
        <w:t xml:space="preserve">63. </w:t>
      </w:r>
      <w:hyperlink r:id="rId222" w:history="1">
        <w:r>
          <w:rPr>
            <w:rFonts w:ascii="Calibri" w:hAnsi="Calibri" w:cs="Calibri"/>
            <w:color w:val="0000FF"/>
          </w:rPr>
          <w:t>СП 12.13130.2009</w:t>
        </w:r>
      </w:hyperlink>
      <w:r>
        <w:rPr>
          <w:rFonts w:ascii="Calibri" w:hAnsi="Calibri" w:cs="Calibri"/>
        </w:rPr>
        <w:t xml:space="preserve">. Свод правил "Определение категорий помещений, зданий и наружных установок по взрывопожарной и пожарной опасности", утвержденный приказом МЧС России от 25 марта 2009 г. N 182 </w:t>
      </w:r>
      <w:hyperlink w:anchor="Par98" w:history="1">
        <w:r>
          <w:rPr>
            <w:rFonts w:ascii="Calibri" w:hAnsi="Calibri" w:cs="Calibri"/>
            <w:color w:val="0000FF"/>
          </w:rPr>
          <w:t>(1.12)</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52" w:name="Par758"/>
      <w:bookmarkEnd w:id="152"/>
      <w:r>
        <w:rPr>
          <w:rFonts w:ascii="Calibri" w:hAnsi="Calibri" w:cs="Calibri"/>
        </w:rPr>
        <w:t xml:space="preserve">64. </w:t>
      </w:r>
      <w:hyperlink r:id="rId223" w:history="1">
        <w:r>
          <w:rPr>
            <w:rFonts w:ascii="Calibri" w:hAnsi="Calibri" w:cs="Calibri"/>
            <w:color w:val="0000FF"/>
          </w:rPr>
          <w:t>СН 2.2.4/2.1.8.562-96</w:t>
        </w:r>
      </w:hyperlink>
      <w:r>
        <w:rPr>
          <w:rFonts w:ascii="Calibri" w:hAnsi="Calibri" w:cs="Calibri"/>
        </w:rPr>
        <w:t xml:space="preserve">. Физические факторы производственной среды. Шум на рабочих местах, в помещениях жилых, общественных зданий и на территории жилой застройки. Санитарные нормы, утвержденные постановлением Госкомсанэпиднадзора России от 31 октября 1996 г. N 36 </w:t>
      </w:r>
      <w:hyperlink w:anchor="Par76" w:history="1">
        <w:r>
          <w:rPr>
            <w:rFonts w:ascii="Calibri" w:hAnsi="Calibri" w:cs="Calibri"/>
            <w:color w:val="0000FF"/>
          </w:rPr>
          <w:t>(1.8)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53" w:name="Par759"/>
      <w:bookmarkEnd w:id="153"/>
      <w:r>
        <w:rPr>
          <w:rFonts w:ascii="Calibri" w:hAnsi="Calibri" w:cs="Calibri"/>
        </w:rPr>
        <w:t xml:space="preserve">65. </w:t>
      </w:r>
      <w:hyperlink r:id="rId224" w:history="1">
        <w:r>
          <w:rPr>
            <w:rFonts w:ascii="Calibri" w:hAnsi="Calibri" w:cs="Calibri"/>
            <w:color w:val="0000FF"/>
          </w:rPr>
          <w:t>СН 2.2.4/2.1.8.566-96</w:t>
        </w:r>
      </w:hyperlink>
      <w:r>
        <w:rPr>
          <w:rFonts w:ascii="Calibri" w:hAnsi="Calibri" w:cs="Calibri"/>
        </w:rPr>
        <w:t xml:space="preserve">. Физические факторы производственной среды. Производственная вибрация, вибрация в помещениях жилых и общественных зданий. Санитарные нормы, утвержденные постановлением Госкомсанэпиднадзора России от 31 октября 1996 г. N 40 </w:t>
      </w:r>
      <w:hyperlink w:anchor="Par76" w:history="1">
        <w:r>
          <w:rPr>
            <w:rFonts w:ascii="Calibri" w:hAnsi="Calibri" w:cs="Calibri"/>
            <w:color w:val="0000FF"/>
          </w:rPr>
          <w:t>(1.8)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54" w:name="Par760"/>
      <w:bookmarkEnd w:id="154"/>
      <w:r>
        <w:rPr>
          <w:rFonts w:ascii="Calibri" w:hAnsi="Calibri" w:cs="Calibri"/>
        </w:rPr>
        <w:t xml:space="preserve">66. </w:t>
      </w:r>
      <w:hyperlink r:id="rId225" w:history="1">
        <w:r>
          <w:rPr>
            <w:rFonts w:ascii="Calibri" w:hAnsi="Calibri" w:cs="Calibri"/>
            <w:color w:val="0000FF"/>
          </w:rPr>
          <w:t>Методические рекомендации</w:t>
        </w:r>
      </w:hyperlink>
      <w:r>
        <w:rPr>
          <w:rFonts w:ascii="Calibri" w:hAnsi="Calibri" w:cs="Calibri"/>
        </w:rPr>
        <w:t xml:space="preserve"> МР 2.2.7.2129-06. Физиология труда и эргономика. Режимы труда и </w:t>
      </w:r>
      <w:proofErr w:type="gramStart"/>
      <w:r>
        <w:rPr>
          <w:rFonts w:ascii="Calibri" w:hAnsi="Calibri" w:cs="Calibri"/>
        </w:rPr>
        <w:t>отдыха</w:t>
      </w:r>
      <w:proofErr w:type="gramEnd"/>
      <w:r>
        <w:rPr>
          <w:rFonts w:ascii="Calibri" w:hAnsi="Calibri" w:cs="Calibri"/>
        </w:rPr>
        <w:t xml:space="preserve"> работающих в холодное время на открытой территории или в </w:t>
      </w:r>
      <w:r>
        <w:rPr>
          <w:rFonts w:ascii="Calibri" w:hAnsi="Calibri" w:cs="Calibri"/>
        </w:rPr>
        <w:lastRenderedPageBreak/>
        <w:t xml:space="preserve">неотапливаемых помещениях, утвержденные Главным государственным санитарным врачом Российской Федерации 19 сентября 2006 г. </w:t>
      </w:r>
      <w:hyperlink w:anchor="Par74" w:history="1">
        <w:r>
          <w:rPr>
            <w:rFonts w:ascii="Calibri" w:hAnsi="Calibri" w:cs="Calibri"/>
            <w:color w:val="0000FF"/>
          </w:rPr>
          <w:t>(1.7)</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55" w:name="Par761"/>
      <w:bookmarkEnd w:id="155"/>
      <w:r>
        <w:rPr>
          <w:rFonts w:ascii="Calibri" w:hAnsi="Calibri" w:cs="Calibri"/>
        </w:rPr>
        <w:t>67. Методические указания по применению на предприятиях и в организациях железнодорожного транспорта "</w:t>
      </w:r>
      <w:hyperlink r:id="rId226" w:history="1">
        <w:r>
          <w:rPr>
            <w:rFonts w:ascii="Calibri" w:hAnsi="Calibri" w:cs="Calibri"/>
            <w:color w:val="0000FF"/>
          </w:rPr>
          <w:t>Руководства</w:t>
        </w:r>
      </w:hyperlink>
      <w:r>
        <w:rPr>
          <w:rFonts w:ascii="Calibri" w:hAnsi="Calibri" w:cs="Calibri"/>
        </w:rPr>
        <w:t xml:space="preserve"> по гигиенической оценке факторов рабочей среды и трудового процесса. Критерии и классификация условий труда" </w:t>
      </w:r>
      <w:proofErr w:type="gramStart"/>
      <w:r>
        <w:rPr>
          <w:rFonts w:ascii="Calibri" w:hAnsi="Calibri" w:cs="Calibri"/>
        </w:rPr>
        <w:t>Р</w:t>
      </w:r>
      <w:proofErr w:type="gramEnd"/>
      <w:r>
        <w:rPr>
          <w:rFonts w:ascii="Calibri" w:hAnsi="Calibri" w:cs="Calibri"/>
        </w:rPr>
        <w:t xml:space="preserve"> 2.2.2006-05, утвержденные Главным государственным санитарным врачом Российской Федерации 1 декабря 2008 г. (</w:t>
      </w:r>
      <w:hyperlink w:anchor="Par133" w:history="1">
        <w:r>
          <w:rPr>
            <w:rFonts w:ascii="Calibri" w:hAnsi="Calibri" w:cs="Calibri"/>
            <w:color w:val="0000FF"/>
          </w:rPr>
          <w:t>1.31</w:t>
        </w:r>
      </w:hyperlink>
      <w:r>
        <w:rPr>
          <w:rFonts w:ascii="Calibri" w:hAnsi="Calibri" w:cs="Calibri"/>
        </w:rPr>
        <w:t xml:space="preserve">, </w:t>
      </w:r>
      <w:hyperlink w:anchor="Par246" w:history="1">
        <w:r>
          <w:rPr>
            <w:rFonts w:ascii="Calibri" w:hAnsi="Calibri" w:cs="Calibri"/>
            <w:color w:val="0000FF"/>
          </w:rPr>
          <w:t>1.55</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56" w:name="Par762"/>
      <w:bookmarkEnd w:id="156"/>
      <w:r>
        <w:rPr>
          <w:rFonts w:ascii="Calibri" w:hAnsi="Calibri" w:cs="Calibri"/>
        </w:rPr>
        <w:t xml:space="preserve">68. </w:t>
      </w:r>
      <w:hyperlink r:id="rId227" w:history="1">
        <w:r>
          <w:rPr>
            <w:rFonts w:ascii="Calibri" w:hAnsi="Calibri" w:cs="Calibri"/>
            <w:color w:val="0000FF"/>
          </w:rPr>
          <w:t>ППБО-109-92</w:t>
        </w:r>
      </w:hyperlink>
      <w:r>
        <w:rPr>
          <w:rFonts w:ascii="Calibri" w:hAnsi="Calibri" w:cs="Calibri"/>
        </w:rPr>
        <w:t>. Правила пожарной безопасности на железнодорожном транспорте, утвержденные МПС России 11 ноября 1992 г. N ЦУО-112 (</w:t>
      </w:r>
      <w:hyperlink w:anchor="Par92" w:history="1">
        <w:r>
          <w:rPr>
            <w:rFonts w:ascii="Calibri" w:hAnsi="Calibri" w:cs="Calibri"/>
            <w:color w:val="0000FF"/>
          </w:rPr>
          <w:t>1.10</w:t>
        </w:r>
      </w:hyperlink>
      <w:r>
        <w:rPr>
          <w:rFonts w:ascii="Calibri" w:hAnsi="Calibri" w:cs="Calibri"/>
        </w:rPr>
        <w:t xml:space="preserve">, </w:t>
      </w:r>
      <w:hyperlink w:anchor="Par550" w:history="1">
        <w:r>
          <w:rPr>
            <w:rFonts w:ascii="Calibri" w:hAnsi="Calibri" w:cs="Calibri"/>
            <w:color w:val="0000FF"/>
          </w:rPr>
          <w:t>3.1.3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57" w:name="Par763"/>
      <w:bookmarkEnd w:id="157"/>
      <w:r>
        <w:rPr>
          <w:rFonts w:ascii="Calibri" w:hAnsi="Calibri" w:cs="Calibri"/>
        </w:rPr>
        <w:t xml:space="preserve">69. </w:t>
      </w:r>
      <w:hyperlink r:id="rId228" w:history="1">
        <w:r>
          <w:rPr>
            <w:rFonts w:ascii="Calibri" w:hAnsi="Calibri" w:cs="Calibri"/>
            <w:color w:val="0000FF"/>
          </w:rPr>
          <w:t>Положение</w:t>
        </w:r>
      </w:hyperlink>
      <w:r>
        <w:rPr>
          <w:rFonts w:ascii="Calibri" w:hAnsi="Calibri" w:cs="Calibri"/>
        </w:rPr>
        <w:t xml:space="preserve"> о знаках безопасности на объектах железнодорожного транспорта, утвержденное МПС СССР 23 февраля 1989 г. N ЦРБ-4676 </w:t>
      </w:r>
      <w:hyperlink w:anchor="Par100" w:history="1">
        <w:r>
          <w:rPr>
            <w:rFonts w:ascii="Calibri" w:hAnsi="Calibri" w:cs="Calibri"/>
            <w:color w:val="0000FF"/>
          </w:rPr>
          <w:t>(1.14)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58" w:name="Par764"/>
      <w:bookmarkEnd w:id="158"/>
      <w:r>
        <w:rPr>
          <w:rFonts w:ascii="Calibri" w:hAnsi="Calibri" w:cs="Calibri"/>
        </w:rPr>
        <w:t xml:space="preserve">70. Рекомендации по предупреждающей окраске сооружений и устройств, расположенных в зоне железнодорожных путей, утвержденные указанием МПС СССР от 14 июня 1979 г. N К-20535 </w:t>
      </w:r>
      <w:hyperlink w:anchor="Par100" w:history="1">
        <w:r>
          <w:rPr>
            <w:rFonts w:ascii="Calibri" w:hAnsi="Calibri" w:cs="Calibri"/>
            <w:color w:val="0000FF"/>
          </w:rPr>
          <w:t>(1.14)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59" w:name="Par765"/>
      <w:bookmarkEnd w:id="159"/>
      <w:r>
        <w:rPr>
          <w:rFonts w:ascii="Calibri" w:hAnsi="Calibri" w:cs="Calibri"/>
        </w:rPr>
        <w:t xml:space="preserve">71. </w:t>
      </w:r>
      <w:hyperlink r:id="rId229" w:history="1">
        <w:r>
          <w:rPr>
            <w:rFonts w:ascii="Calibri" w:hAnsi="Calibri" w:cs="Calibri"/>
            <w:color w:val="0000FF"/>
          </w:rPr>
          <w:t>Отраслевые правила</w:t>
        </w:r>
      </w:hyperlink>
      <w:r>
        <w:rPr>
          <w:rFonts w:ascii="Calibri" w:hAnsi="Calibri" w:cs="Calibri"/>
        </w:rPr>
        <w:t xml:space="preserve"> по охране труда в хозяйстве грузовой и коммерческой работы на федеральном железнодорожном транспорте ПОТ РО-13153-ЦМ-933-03, утвержденные МПС России 20 января 2003 г. </w:t>
      </w:r>
      <w:hyperlink w:anchor="Par109" w:history="1">
        <w:r>
          <w:rPr>
            <w:rFonts w:ascii="Calibri" w:hAnsi="Calibri" w:cs="Calibri"/>
            <w:color w:val="0000FF"/>
          </w:rPr>
          <w:t>(1.19)</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60" w:name="Par766"/>
      <w:bookmarkEnd w:id="160"/>
      <w:r>
        <w:rPr>
          <w:rFonts w:ascii="Calibri" w:hAnsi="Calibri" w:cs="Calibri"/>
        </w:rPr>
        <w:t xml:space="preserve">72. </w:t>
      </w:r>
      <w:hyperlink r:id="rId230" w:history="1">
        <w:r>
          <w:rPr>
            <w:rFonts w:ascii="Calibri" w:hAnsi="Calibri" w:cs="Calibri"/>
            <w:color w:val="0000FF"/>
          </w:rPr>
          <w:t>Инструкция</w:t>
        </w:r>
      </w:hyperlink>
      <w:r>
        <w:rPr>
          <w:rFonts w:ascii="Calibri" w:hAnsi="Calibri" w:cs="Calibri"/>
        </w:rPr>
        <w:t xml:space="preserve"> о порядке осмотра зданий и сооружений, эксплуатируемых организациями федерального железнодорожного транспорта, утвержденная МПС России 29 сентября 2000 г. N ЦУКС-788 </w:t>
      </w:r>
      <w:hyperlink w:anchor="Par110" w:history="1">
        <w:r>
          <w:rPr>
            <w:rFonts w:ascii="Calibri" w:hAnsi="Calibri" w:cs="Calibri"/>
            <w:color w:val="0000FF"/>
          </w:rPr>
          <w:t>(1.20)</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61" w:name="Par767"/>
      <w:bookmarkEnd w:id="161"/>
      <w:r>
        <w:rPr>
          <w:rFonts w:ascii="Calibri" w:hAnsi="Calibri" w:cs="Calibri"/>
        </w:rPr>
        <w:t xml:space="preserve">73. Инструкция о порядке подготовки к зиме жилых и служебно-технических зданий, объектов социальной сферы, водоснабжения, водоотведения и котельного хозяйства, эксплуатируемых организациями федерального железнодорожного транспорта, утвержденная МПС России 25 апреля 2002 г. N ЦУКС-886 </w:t>
      </w:r>
      <w:hyperlink w:anchor="Par110" w:history="1">
        <w:r>
          <w:rPr>
            <w:rFonts w:ascii="Calibri" w:hAnsi="Calibri" w:cs="Calibri"/>
            <w:color w:val="0000FF"/>
          </w:rPr>
          <w:t>(1.20)</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62" w:name="Par768"/>
      <w:bookmarkEnd w:id="162"/>
      <w:r>
        <w:rPr>
          <w:rFonts w:ascii="Calibri" w:hAnsi="Calibri" w:cs="Calibri"/>
        </w:rPr>
        <w:t xml:space="preserve">74. </w:t>
      </w:r>
      <w:hyperlink r:id="rId231" w:history="1">
        <w:r>
          <w:rPr>
            <w:rFonts w:ascii="Calibri" w:hAnsi="Calibri" w:cs="Calibri"/>
            <w:color w:val="0000FF"/>
          </w:rPr>
          <w:t>Правила</w:t>
        </w:r>
      </w:hyperlink>
      <w:r>
        <w:rPr>
          <w:rFonts w:ascii="Calibri" w:hAnsi="Calibri" w:cs="Calibri"/>
        </w:rPr>
        <w:t xml:space="preserve"> технической эксплуатации железных дорог Российской Федерации (ПТЭ), утвержденные приказом Минтранса России от 21 декабря 2010 г. N 286 (</w:t>
      </w:r>
      <w:hyperlink w:anchor="Par115" w:history="1">
        <w:r>
          <w:rPr>
            <w:rFonts w:ascii="Calibri" w:hAnsi="Calibri" w:cs="Calibri"/>
            <w:color w:val="0000FF"/>
          </w:rPr>
          <w:t>1.22</w:t>
        </w:r>
      </w:hyperlink>
      <w:r>
        <w:rPr>
          <w:rFonts w:ascii="Calibri" w:hAnsi="Calibri" w:cs="Calibri"/>
        </w:rPr>
        <w:t xml:space="preserve">, </w:t>
      </w:r>
      <w:hyperlink w:anchor="Par129" w:history="1">
        <w:r>
          <w:rPr>
            <w:rFonts w:ascii="Calibri" w:hAnsi="Calibri" w:cs="Calibri"/>
            <w:color w:val="0000FF"/>
          </w:rPr>
          <w:t>1.28</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63" w:name="Par769"/>
      <w:bookmarkEnd w:id="163"/>
      <w:r>
        <w:rPr>
          <w:rFonts w:ascii="Calibri" w:hAnsi="Calibri" w:cs="Calibri"/>
        </w:rPr>
        <w:t xml:space="preserve">75. </w:t>
      </w:r>
      <w:hyperlink r:id="rId232" w:history="1">
        <w:r>
          <w:rPr>
            <w:rFonts w:ascii="Calibri" w:hAnsi="Calibri" w:cs="Calibri"/>
            <w:color w:val="0000FF"/>
          </w:rPr>
          <w:t>Инструкция</w:t>
        </w:r>
      </w:hyperlink>
      <w:r>
        <w:rPr>
          <w:rFonts w:ascii="Calibri" w:hAnsi="Calibri" w:cs="Calibri"/>
        </w:rPr>
        <w:t xml:space="preserve"> по сигнализации на железнодорожном транспорте Российской Федерации (приложение N 7 к Правилам технической эксплуатации железных дорог Российской Федерации) (</w:t>
      </w:r>
      <w:hyperlink w:anchor="Par115" w:history="1">
        <w:r>
          <w:rPr>
            <w:rFonts w:ascii="Calibri" w:hAnsi="Calibri" w:cs="Calibri"/>
            <w:color w:val="0000FF"/>
          </w:rPr>
          <w:t>1.22</w:t>
        </w:r>
      </w:hyperlink>
      <w:r>
        <w:rPr>
          <w:rFonts w:ascii="Calibri" w:hAnsi="Calibri" w:cs="Calibri"/>
        </w:rPr>
        <w:t xml:space="preserve">, </w:t>
      </w:r>
      <w:hyperlink w:anchor="Par130" w:history="1">
        <w:r>
          <w:rPr>
            <w:rFonts w:ascii="Calibri" w:hAnsi="Calibri" w:cs="Calibri"/>
            <w:color w:val="0000FF"/>
          </w:rPr>
          <w:t>1.29</w:t>
        </w:r>
      </w:hyperlink>
      <w:r>
        <w:rPr>
          <w:rFonts w:ascii="Calibri" w:hAnsi="Calibri" w:cs="Calibri"/>
        </w:rPr>
        <w:t xml:space="preserve">, </w:t>
      </w:r>
      <w:hyperlink w:anchor="Par231" w:history="1">
        <w:r>
          <w:rPr>
            <w:rFonts w:ascii="Calibri" w:hAnsi="Calibri" w:cs="Calibri"/>
            <w:color w:val="0000FF"/>
          </w:rPr>
          <w:t>1.49</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64" w:name="Par770"/>
      <w:bookmarkEnd w:id="164"/>
      <w:r>
        <w:rPr>
          <w:rFonts w:ascii="Calibri" w:hAnsi="Calibri" w:cs="Calibri"/>
        </w:rPr>
        <w:t xml:space="preserve">76. </w:t>
      </w:r>
      <w:hyperlink r:id="rId233" w:history="1">
        <w:r>
          <w:rPr>
            <w:rFonts w:ascii="Calibri" w:hAnsi="Calibri" w:cs="Calibri"/>
            <w:color w:val="0000FF"/>
          </w:rPr>
          <w:t>Инструкция</w:t>
        </w:r>
      </w:hyperlink>
      <w:r>
        <w:rPr>
          <w:rFonts w:ascii="Calibri" w:hAnsi="Calibri" w:cs="Calibri"/>
        </w:rPr>
        <w:t xml:space="preserve"> по движению поездов и маневровой работе на железнодорожном транспорте Российской Федерации (приложение N 8 к Правилам технической эксплуатации железных дорог Российской Федерации) </w:t>
      </w:r>
      <w:hyperlink w:anchor="Par115" w:history="1">
        <w:r>
          <w:rPr>
            <w:rFonts w:ascii="Calibri" w:hAnsi="Calibri" w:cs="Calibri"/>
            <w:color w:val="0000FF"/>
          </w:rPr>
          <w:t>(1.22)</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65" w:name="Par771"/>
      <w:bookmarkEnd w:id="165"/>
      <w:r>
        <w:rPr>
          <w:rFonts w:ascii="Calibri" w:hAnsi="Calibri" w:cs="Calibri"/>
        </w:rPr>
        <w:t xml:space="preserve">77. </w:t>
      </w:r>
      <w:hyperlink r:id="rId234" w:history="1">
        <w:r>
          <w:rPr>
            <w:rFonts w:ascii="Calibri" w:hAnsi="Calibri" w:cs="Calibri"/>
            <w:color w:val="0000FF"/>
          </w:rPr>
          <w:t>Нормы</w:t>
        </w:r>
      </w:hyperlink>
      <w:r>
        <w:rPr>
          <w:rFonts w:ascii="Calibri" w:hAnsi="Calibri" w:cs="Calibri"/>
        </w:rPr>
        <w:t xml:space="preserve"> пожарной безопасности "Обучение мерам пожарной безопасности работников организаций", утвержденные приказом МЧС России от 12 декабря 2007 г. N 645 </w:t>
      </w:r>
      <w:hyperlink w:anchor="Par124" w:history="1">
        <w:r>
          <w:rPr>
            <w:rFonts w:ascii="Calibri" w:hAnsi="Calibri" w:cs="Calibri"/>
            <w:color w:val="0000FF"/>
          </w:rPr>
          <w:t>(1.25)</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66" w:name="Par772"/>
      <w:bookmarkEnd w:id="166"/>
      <w:r>
        <w:rPr>
          <w:rFonts w:ascii="Calibri" w:hAnsi="Calibri" w:cs="Calibri"/>
        </w:rPr>
        <w:t xml:space="preserve">78. </w:t>
      </w:r>
      <w:hyperlink r:id="rId235" w:history="1">
        <w:r>
          <w:rPr>
            <w:rFonts w:ascii="Calibri" w:hAnsi="Calibri" w:cs="Calibri"/>
            <w:color w:val="0000FF"/>
          </w:rPr>
          <w:t>Положение</w:t>
        </w:r>
      </w:hyperlink>
      <w:r>
        <w:rPr>
          <w:rFonts w:ascii="Calibri" w:hAnsi="Calibri" w:cs="Calibri"/>
        </w:rPr>
        <w:t xml:space="preserve"> об особенностях режима рабочего времени и времени отдыха, условий труда отдельных категорий работников железнодорожного транспорта, непосредственно связанных с движением поездов, утвержденное приказом МПС России от 5 марта 2004 г. N 7 </w:t>
      </w:r>
      <w:hyperlink w:anchor="Par146" w:history="1">
        <w:r>
          <w:rPr>
            <w:rFonts w:ascii="Calibri" w:hAnsi="Calibri" w:cs="Calibri"/>
            <w:color w:val="0000FF"/>
          </w:rPr>
          <w:t>(1.36)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67" w:name="Par773"/>
      <w:bookmarkEnd w:id="167"/>
      <w:r>
        <w:rPr>
          <w:rFonts w:ascii="Calibri" w:hAnsi="Calibri" w:cs="Calibri"/>
        </w:rPr>
        <w:t xml:space="preserve">79. </w:t>
      </w:r>
      <w:hyperlink r:id="rId236" w:history="1">
        <w:r>
          <w:rPr>
            <w:rFonts w:ascii="Calibri" w:hAnsi="Calibri" w:cs="Calibri"/>
            <w:color w:val="0000FF"/>
          </w:rPr>
          <w:t>Положение</w:t>
        </w:r>
      </w:hyperlink>
      <w:r>
        <w:rPr>
          <w:rFonts w:ascii="Calibri" w:hAnsi="Calibri" w:cs="Calibri"/>
        </w:rPr>
        <w:t xml:space="preserve"> о кабинете охраны труда на предприятиях федерального железнодорожного транспорта, утвержденное МПС России 17 января 2001 г. N ЦБТ-806 </w:t>
      </w:r>
      <w:hyperlink w:anchor="Par132" w:history="1">
        <w:r>
          <w:rPr>
            <w:rFonts w:ascii="Calibri" w:hAnsi="Calibri" w:cs="Calibri"/>
            <w:color w:val="0000FF"/>
          </w:rPr>
          <w:t>(1.30)</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68" w:name="Par774"/>
      <w:bookmarkEnd w:id="168"/>
      <w:r>
        <w:rPr>
          <w:rFonts w:ascii="Calibri" w:hAnsi="Calibri" w:cs="Calibri"/>
        </w:rPr>
        <w:t xml:space="preserve">80. </w:t>
      </w:r>
      <w:hyperlink r:id="rId237" w:history="1">
        <w:r>
          <w:rPr>
            <w:rFonts w:ascii="Calibri" w:hAnsi="Calibri" w:cs="Calibri"/>
            <w:color w:val="0000FF"/>
          </w:rPr>
          <w:t>Положение</w:t>
        </w:r>
      </w:hyperlink>
      <w:r>
        <w:rPr>
          <w:rFonts w:ascii="Calibri" w:hAnsi="Calibri" w:cs="Calibri"/>
        </w:rP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утвержденное приказом </w:t>
      </w:r>
      <w:proofErr w:type="spellStart"/>
      <w:r>
        <w:rPr>
          <w:rFonts w:ascii="Calibri" w:hAnsi="Calibri" w:cs="Calibri"/>
        </w:rPr>
        <w:t>Ростехнадзора</w:t>
      </w:r>
      <w:proofErr w:type="spellEnd"/>
      <w:r>
        <w:rPr>
          <w:rFonts w:ascii="Calibri" w:hAnsi="Calibri" w:cs="Calibri"/>
        </w:rPr>
        <w:t xml:space="preserve"> от 29 января 2007 г. N 37 </w:t>
      </w:r>
      <w:hyperlink w:anchor="Par126" w:history="1">
        <w:r>
          <w:rPr>
            <w:rFonts w:ascii="Calibri" w:hAnsi="Calibri" w:cs="Calibri"/>
            <w:color w:val="0000FF"/>
          </w:rPr>
          <w:t>(1.27)</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69" w:name="Par775"/>
      <w:bookmarkEnd w:id="169"/>
      <w:r>
        <w:rPr>
          <w:rFonts w:ascii="Calibri" w:hAnsi="Calibri" w:cs="Calibri"/>
        </w:rPr>
        <w:t xml:space="preserve">81. </w:t>
      </w:r>
      <w:hyperlink r:id="rId238" w:history="1">
        <w:r>
          <w:rPr>
            <w:rFonts w:ascii="Calibri" w:hAnsi="Calibri" w:cs="Calibri"/>
            <w:color w:val="0000FF"/>
          </w:rPr>
          <w:t>Правила</w:t>
        </w:r>
      </w:hyperlink>
      <w:r>
        <w:rPr>
          <w:rFonts w:ascii="Calibri" w:hAnsi="Calibri" w:cs="Calibri"/>
        </w:rPr>
        <w:t xml:space="preserve"> безопасности и порядок ликвидации аварийных ситуаций с опасными грузами при перевозке их по железным дорогам, утвержденные МЧС России от 31 октября 1996 г. N 9/733/3-2, МПС России 25 ноября 1996 г. N ЦМ-407 </w:t>
      </w:r>
      <w:hyperlink w:anchor="Par468" w:history="1">
        <w:r>
          <w:rPr>
            <w:rFonts w:ascii="Calibri" w:hAnsi="Calibri" w:cs="Calibri"/>
            <w:color w:val="0000FF"/>
          </w:rPr>
          <w:t>(2.6.6)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70" w:name="Par776"/>
      <w:bookmarkEnd w:id="170"/>
      <w:r>
        <w:rPr>
          <w:rFonts w:ascii="Calibri" w:hAnsi="Calibri" w:cs="Calibri"/>
        </w:rPr>
        <w:t xml:space="preserve">82. Положение о порядке и условиях организации дежурства на дому (при возможности вызова на работу) или с правом отдыха в специально оборудованной комнате (помещении) дежурных по железнодорожным станциям и начальников железнодорожных станций, несущих сменное дежурство, утвержденное распоряжением ОАО "РЖД" от 18.11.2006 N 2281р </w:t>
      </w:r>
      <w:hyperlink w:anchor="Par146" w:history="1">
        <w:r>
          <w:rPr>
            <w:rFonts w:ascii="Calibri" w:hAnsi="Calibri" w:cs="Calibri"/>
            <w:color w:val="0000FF"/>
          </w:rPr>
          <w:t>(1.36)</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71" w:name="Par777"/>
      <w:bookmarkEnd w:id="171"/>
      <w:r>
        <w:rPr>
          <w:rFonts w:ascii="Calibri" w:hAnsi="Calibri" w:cs="Calibri"/>
        </w:rPr>
        <w:t xml:space="preserve">83. </w:t>
      </w:r>
      <w:hyperlink r:id="rId239" w:history="1">
        <w:r>
          <w:rPr>
            <w:rFonts w:ascii="Calibri" w:hAnsi="Calibri" w:cs="Calibri"/>
            <w:color w:val="0000FF"/>
          </w:rPr>
          <w:t>Правила</w:t>
        </w:r>
      </w:hyperlink>
      <w:r>
        <w:rPr>
          <w:rFonts w:ascii="Calibri" w:hAnsi="Calibri" w:cs="Calibri"/>
        </w:rPr>
        <w:t xml:space="preserve"> по охране труда в хозяйстве перевозок федерального железнодорожного транспорта ПОТ РО-32-ЦД-855-01, утвержденные МПС России 20 сентября 2001 г. </w:t>
      </w:r>
      <w:hyperlink w:anchor="Par46" w:history="1">
        <w:r>
          <w:rPr>
            <w:rFonts w:ascii="Calibri" w:hAnsi="Calibri" w:cs="Calibri"/>
            <w:color w:val="0000FF"/>
          </w:rPr>
          <w:t>(1.1)</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72" w:name="Par778"/>
      <w:bookmarkEnd w:id="172"/>
      <w:r>
        <w:rPr>
          <w:rFonts w:ascii="Calibri" w:hAnsi="Calibri" w:cs="Calibri"/>
        </w:rPr>
        <w:t xml:space="preserve">84. Отраслевые нормы естественного и совмещенного освещения производственных предприятий железнодорожного транспорта, утвержденные указанием МПС России от 19 декабря </w:t>
      </w:r>
      <w:r>
        <w:rPr>
          <w:rFonts w:ascii="Calibri" w:hAnsi="Calibri" w:cs="Calibri"/>
        </w:rPr>
        <w:lastRenderedPageBreak/>
        <w:t xml:space="preserve">2000 г. N М-3014у </w:t>
      </w:r>
      <w:hyperlink w:anchor="Par77" w:history="1">
        <w:r>
          <w:rPr>
            <w:rFonts w:ascii="Calibri" w:hAnsi="Calibri" w:cs="Calibri"/>
            <w:color w:val="0000FF"/>
          </w:rPr>
          <w:t>(1.9)</w:t>
        </w:r>
      </w:hyperlink>
      <w:r>
        <w:rPr>
          <w:rFonts w:ascii="Calibri" w:hAnsi="Calibri" w:cs="Calibri"/>
        </w:rPr>
        <w:t>.</w:t>
      </w:r>
    </w:p>
    <w:p w:rsidR="00231DFC" w:rsidRDefault="00231DF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1DFC" w:rsidRDefault="00231DF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231DFC" w:rsidRDefault="00231D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допущена опечатка: Правила разработки, построения, оформления и обозначения нормативных документов по охране труда, утвержденные распоряжением ОАО "РЖД" N 2849р утверждены 29.12.2011, а не 29.03.2011, как указано в нижеследующем абзаце.</w:t>
      </w:r>
    </w:p>
    <w:p w:rsidR="00231DFC" w:rsidRDefault="00231DF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73" w:name="Par783"/>
      <w:bookmarkEnd w:id="173"/>
      <w:r>
        <w:rPr>
          <w:rFonts w:ascii="Calibri" w:hAnsi="Calibri" w:cs="Calibri"/>
        </w:rPr>
        <w:t xml:space="preserve">85. </w:t>
      </w:r>
      <w:hyperlink r:id="rId240" w:history="1">
        <w:r>
          <w:rPr>
            <w:rFonts w:ascii="Calibri" w:hAnsi="Calibri" w:cs="Calibri"/>
            <w:color w:val="0000FF"/>
          </w:rPr>
          <w:t>Правила</w:t>
        </w:r>
      </w:hyperlink>
      <w:r>
        <w:rPr>
          <w:rFonts w:ascii="Calibri" w:hAnsi="Calibri" w:cs="Calibri"/>
        </w:rPr>
        <w:t xml:space="preserve"> разработки, построения, оформления и обозначения нормативных документов по охране труда, утвержденные распоряжением ОАО "РЖД" от 29 марта 2011 г. N 2849р </w:t>
      </w:r>
      <w:hyperlink w:anchor="Par51" w:history="1">
        <w:r>
          <w:rPr>
            <w:rFonts w:ascii="Calibri" w:hAnsi="Calibri" w:cs="Calibri"/>
            <w:color w:val="0000FF"/>
          </w:rPr>
          <w:t>(1.3)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74" w:name="Par784"/>
      <w:bookmarkEnd w:id="174"/>
      <w:r>
        <w:rPr>
          <w:rFonts w:ascii="Calibri" w:hAnsi="Calibri" w:cs="Calibri"/>
        </w:rPr>
        <w:t xml:space="preserve">86. </w:t>
      </w:r>
      <w:hyperlink r:id="rId241" w:history="1">
        <w:r>
          <w:rPr>
            <w:rFonts w:ascii="Calibri" w:hAnsi="Calibri" w:cs="Calibri"/>
            <w:color w:val="0000FF"/>
          </w:rPr>
          <w:t>Нормы</w:t>
        </w:r>
      </w:hyperlink>
      <w:r>
        <w:rPr>
          <w:rFonts w:ascii="Calibri" w:hAnsi="Calibri" w:cs="Calibri"/>
        </w:rPr>
        <w:t xml:space="preserve"> оснащения объектов и подвижного состава первичными средствами пожаротушения, утвержденные распоряжением ОАО "РЖД" от 17 декабря 2010 г. N 2624р </w:t>
      </w:r>
      <w:hyperlink w:anchor="Par96" w:history="1">
        <w:r>
          <w:rPr>
            <w:rFonts w:ascii="Calibri" w:hAnsi="Calibri" w:cs="Calibri"/>
            <w:color w:val="0000FF"/>
          </w:rPr>
          <w:t>(1.11)</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75" w:name="Par785"/>
      <w:bookmarkEnd w:id="175"/>
      <w:r>
        <w:rPr>
          <w:rFonts w:ascii="Calibri" w:hAnsi="Calibri" w:cs="Calibri"/>
        </w:rPr>
        <w:t xml:space="preserve">87. </w:t>
      </w:r>
      <w:hyperlink r:id="rId242" w:history="1">
        <w:r>
          <w:rPr>
            <w:rFonts w:ascii="Calibri" w:hAnsi="Calibri" w:cs="Calibri"/>
            <w:color w:val="0000FF"/>
          </w:rPr>
          <w:t>Правила</w:t>
        </w:r>
      </w:hyperlink>
      <w:r>
        <w:rPr>
          <w:rFonts w:ascii="Calibri" w:hAnsi="Calibri" w:cs="Calibri"/>
        </w:rPr>
        <w:t xml:space="preserve"> по охране труда при погрузочно-разгрузочных работах коммерческих операциях в сфере грузовых перевозок, утвержденные распоряжением ОАО "РЖД" 31 декабря 2009 г. N 2760р </w:t>
      </w:r>
      <w:hyperlink w:anchor="Par109" w:history="1">
        <w:r>
          <w:rPr>
            <w:rFonts w:ascii="Calibri" w:hAnsi="Calibri" w:cs="Calibri"/>
            <w:color w:val="0000FF"/>
          </w:rPr>
          <w:t>(1.19)</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76" w:name="Par786"/>
      <w:bookmarkEnd w:id="176"/>
      <w:r>
        <w:rPr>
          <w:rFonts w:ascii="Calibri" w:hAnsi="Calibri" w:cs="Calibri"/>
        </w:rPr>
        <w:t xml:space="preserve">88. </w:t>
      </w:r>
      <w:hyperlink r:id="rId243" w:history="1">
        <w:r>
          <w:rPr>
            <w:rFonts w:ascii="Calibri" w:hAnsi="Calibri" w:cs="Calibri"/>
            <w:color w:val="0000FF"/>
          </w:rPr>
          <w:t>Порядок</w:t>
        </w:r>
      </w:hyperlink>
      <w:r>
        <w:rPr>
          <w:rFonts w:ascii="Calibri" w:hAnsi="Calibri" w:cs="Calibri"/>
        </w:rPr>
        <w:t xml:space="preserve"> обеспечения работников ОАО "РЖД" средствами индивидуальной защиты, утвержденный распоряжением ОАО "РЖД" 28 декабря 2012 г. N 2738р </w:t>
      </w:r>
      <w:hyperlink w:anchor="Par136" w:history="1">
        <w:r>
          <w:rPr>
            <w:rFonts w:ascii="Calibri" w:hAnsi="Calibri" w:cs="Calibri"/>
            <w:color w:val="0000FF"/>
          </w:rPr>
          <w:t>(1.33)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77" w:name="Par787"/>
      <w:bookmarkEnd w:id="177"/>
      <w:r>
        <w:rPr>
          <w:rFonts w:ascii="Calibri" w:hAnsi="Calibri" w:cs="Calibri"/>
        </w:rPr>
        <w:t xml:space="preserve">89. </w:t>
      </w:r>
      <w:hyperlink r:id="rId244" w:history="1">
        <w:r>
          <w:rPr>
            <w:rFonts w:ascii="Calibri" w:hAnsi="Calibri" w:cs="Calibri"/>
            <w:color w:val="0000FF"/>
          </w:rPr>
          <w:t>Стандарт</w:t>
        </w:r>
      </w:hyperlink>
      <w:r>
        <w:rPr>
          <w:rFonts w:ascii="Calibri" w:hAnsi="Calibri" w:cs="Calibri"/>
        </w:rPr>
        <w:t xml:space="preserve"> ОАО "РЖД" "Система управления охраной труда в ОАО "РЖД". Электрическая безопасность. Общие положения". СТО РЖД 15.013-2011, утвержденный распоряжением ОАО "РЖД" 13 сентября 2011 г. N 2003р (</w:t>
      </w:r>
      <w:hyperlink w:anchor="Par101" w:history="1">
        <w:r>
          <w:rPr>
            <w:rFonts w:ascii="Calibri" w:hAnsi="Calibri" w:cs="Calibri"/>
            <w:color w:val="0000FF"/>
          </w:rPr>
          <w:t>1.15</w:t>
        </w:r>
      </w:hyperlink>
      <w:r>
        <w:rPr>
          <w:rFonts w:ascii="Calibri" w:hAnsi="Calibri" w:cs="Calibri"/>
        </w:rPr>
        <w:t xml:space="preserve">, </w:t>
      </w:r>
      <w:hyperlink w:anchor="Par126" w:history="1">
        <w:r>
          <w:rPr>
            <w:rFonts w:ascii="Calibri" w:hAnsi="Calibri" w:cs="Calibri"/>
            <w:color w:val="0000FF"/>
          </w:rPr>
          <w:t>1.27</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78" w:name="Par788"/>
      <w:bookmarkEnd w:id="178"/>
      <w:r>
        <w:rPr>
          <w:rFonts w:ascii="Calibri" w:hAnsi="Calibri" w:cs="Calibri"/>
        </w:rPr>
        <w:t>90. Положение о проведении аттестации работников ОАО "РЖД", производственная деятельность которых связана с движением поездов и маневровой работой на железнодорожных путях общего пользования, утвержденное распоряжением ОАО "РЖД" от 26 марта 2013 г. N 731р (1.22).</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90 в ред. </w:t>
      </w:r>
      <w:hyperlink r:id="rId245" w:history="1">
        <w:r>
          <w:rPr>
            <w:rFonts w:ascii="Calibri" w:hAnsi="Calibri" w:cs="Calibri"/>
            <w:color w:val="0000FF"/>
          </w:rPr>
          <w:t>распоряжения</w:t>
        </w:r>
      </w:hyperlink>
      <w:r>
        <w:rPr>
          <w:rFonts w:ascii="Calibri" w:hAnsi="Calibri" w:cs="Calibri"/>
        </w:rPr>
        <w:t xml:space="preserve"> ОАО "РЖД" от 22.05.2013 N 1167р)</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79" w:name="Par790"/>
      <w:bookmarkEnd w:id="179"/>
      <w:r>
        <w:rPr>
          <w:rFonts w:ascii="Calibri" w:hAnsi="Calibri" w:cs="Calibri"/>
        </w:rPr>
        <w:t xml:space="preserve">91. Рекомендации по совмещению профессий (должностей) в смежных подразделениях филиала ОАО "РЖД" и структурных подразделениях смежных филиалов ОАО "РЖД", утвержденные распоряжением ОАО "РЖД" от 15 июня 2009 г. N 1229р </w:t>
      </w:r>
      <w:hyperlink w:anchor="Par115" w:history="1">
        <w:r>
          <w:rPr>
            <w:rFonts w:ascii="Calibri" w:hAnsi="Calibri" w:cs="Calibri"/>
            <w:color w:val="0000FF"/>
          </w:rPr>
          <w:t>(1.22)</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80" w:name="Par791"/>
      <w:bookmarkEnd w:id="180"/>
      <w:r>
        <w:rPr>
          <w:rFonts w:ascii="Calibri" w:hAnsi="Calibri" w:cs="Calibri"/>
        </w:rPr>
        <w:t xml:space="preserve">92. </w:t>
      </w:r>
      <w:hyperlink r:id="rId246" w:history="1">
        <w:r>
          <w:rPr>
            <w:rFonts w:ascii="Calibri" w:hAnsi="Calibri" w:cs="Calibri"/>
            <w:color w:val="0000FF"/>
          </w:rPr>
          <w:t>Стандарт</w:t>
        </w:r>
      </w:hyperlink>
      <w:r>
        <w:rPr>
          <w:rFonts w:ascii="Calibri" w:hAnsi="Calibri" w:cs="Calibri"/>
        </w:rPr>
        <w:t xml:space="preserve"> ОАО "РЖД" "Система управления охраной труда в ОАО "РЖД". Организация обучения" СТО РЖД 1.15.011-2010, утвержденный распоряжением ОАО "РЖД" от 14 декабря 2010 г. N 2576р (</w:t>
      </w:r>
      <w:hyperlink w:anchor="Par115" w:history="1">
        <w:r>
          <w:rPr>
            <w:rFonts w:ascii="Calibri" w:hAnsi="Calibri" w:cs="Calibri"/>
            <w:color w:val="0000FF"/>
          </w:rPr>
          <w:t>1.22</w:t>
        </w:r>
      </w:hyperlink>
      <w:r>
        <w:rPr>
          <w:rFonts w:ascii="Calibri" w:hAnsi="Calibri" w:cs="Calibri"/>
        </w:rPr>
        <w:t xml:space="preserve">, </w:t>
      </w:r>
      <w:hyperlink w:anchor="Par123" w:history="1">
        <w:r>
          <w:rPr>
            <w:rFonts w:ascii="Calibri" w:hAnsi="Calibri" w:cs="Calibri"/>
            <w:color w:val="0000FF"/>
          </w:rPr>
          <w:t>1.24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81" w:name="Par792"/>
      <w:bookmarkEnd w:id="181"/>
      <w:r>
        <w:rPr>
          <w:rFonts w:ascii="Calibri" w:hAnsi="Calibri" w:cs="Calibri"/>
        </w:rPr>
        <w:t xml:space="preserve">93. </w:t>
      </w:r>
      <w:hyperlink r:id="rId247" w:history="1">
        <w:r>
          <w:rPr>
            <w:rFonts w:ascii="Calibri" w:hAnsi="Calibri" w:cs="Calibri"/>
            <w:color w:val="0000FF"/>
          </w:rPr>
          <w:t>Стандарт</w:t>
        </w:r>
      </w:hyperlink>
      <w:r>
        <w:rPr>
          <w:rFonts w:ascii="Calibri" w:hAnsi="Calibri" w:cs="Calibri"/>
        </w:rPr>
        <w:t xml:space="preserve"> ОАО РЖД "Система управления пожарной безопасностью в ОАО "РЖД". Организация обучения" СТО РЖД 1.15.010-2009, утвержденный распоряжением ОАО "РЖД" от 12 января 2010 г. N 16р </w:t>
      </w:r>
      <w:hyperlink w:anchor="Par124" w:history="1">
        <w:r>
          <w:rPr>
            <w:rFonts w:ascii="Calibri" w:hAnsi="Calibri" w:cs="Calibri"/>
            <w:color w:val="0000FF"/>
          </w:rPr>
          <w:t>(1.25)</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82" w:name="Par793"/>
      <w:bookmarkEnd w:id="182"/>
      <w:r>
        <w:rPr>
          <w:rFonts w:ascii="Calibri" w:hAnsi="Calibri" w:cs="Calibri"/>
        </w:rPr>
        <w:t xml:space="preserve">94. </w:t>
      </w:r>
      <w:hyperlink r:id="rId248" w:history="1">
        <w:r>
          <w:rPr>
            <w:rFonts w:ascii="Calibri" w:hAnsi="Calibri" w:cs="Calibri"/>
            <w:color w:val="0000FF"/>
          </w:rPr>
          <w:t>Положение</w:t>
        </w:r>
      </w:hyperlink>
      <w:r>
        <w:rPr>
          <w:rFonts w:ascii="Calibri" w:hAnsi="Calibri" w:cs="Calibri"/>
        </w:rPr>
        <w:t xml:space="preserve"> об организации в ОАО "РЖД" работы по системе информации "Работник на пути", утвержденное распоряжением ОАО "РЖД" от 25 июня 2010 г. N 1361р </w:t>
      </w:r>
      <w:hyperlink w:anchor="Par142" w:history="1">
        <w:r>
          <w:rPr>
            <w:rFonts w:ascii="Calibri" w:hAnsi="Calibri" w:cs="Calibri"/>
            <w:color w:val="0000FF"/>
          </w:rPr>
          <w:t>(1.34)</w:t>
        </w:r>
      </w:hyperlink>
      <w:r>
        <w:rPr>
          <w:rFonts w:ascii="Calibri" w:hAnsi="Calibri" w:cs="Calibri"/>
        </w:rPr>
        <w:t>.</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9" w:history="1">
        <w:r>
          <w:rPr>
            <w:rFonts w:ascii="Calibri" w:hAnsi="Calibri" w:cs="Calibri"/>
            <w:color w:val="0000FF"/>
          </w:rPr>
          <w:t>распоряжения</w:t>
        </w:r>
      </w:hyperlink>
      <w:r>
        <w:rPr>
          <w:rFonts w:ascii="Calibri" w:hAnsi="Calibri" w:cs="Calibri"/>
        </w:rPr>
        <w:t xml:space="preserve"> ОАО "РЖД" от 22.05.2013 N 1167р)</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83" w:name="Par795"/>
      <w:bookmarkEnd w:id="183"/>
      <w:r>
        <w:rPr>
          <w:rFonts w:ascii="Calibri" w:hAnsi="Calibri" w:cs="Calibri"/>
        </w:rPr>
        <w:t xml:space="preserve">95. Стандарт ОАО "РЖД" "Система управления охраной труда в ОАО "РЖД". Организация контроля и порядок его проведения". СТО РЖД 15.014-2012, утвержденный распоряжением ОАО "РЖД" от 28 мая 2012 г. N 1039р </w:t>
      </w:r>
      <w:hyperlink w:anchor="Par245" w:history="1">
        <w:r>
          <w:rPr>
            <w:rFonts w:ascii="Calibri" w:hAnsi="Calibri" w:cs="Calibri"/>
            <w:color w:val="0000FF"/>
          </w:rPr>
          <w:t>(1.54)</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84" w:name="Par796"/>
      <w:bookmarkEnd w:id="184"/>
      <w:r>
        <w:rPr>
          <w:rFonts w:ascii="Calibri" w:hAnsi="Calibri" w:cs="Calibri"/>
        </w:rPr>
        <w:t xml:space="preserve">96. </w:t>
      </w:r>
      <w:hyperlink r:id="rId250" w:history="1">
        <w:r>
          <w:rPr>
            <w:rFonts w:ascii="Calibri" w:hAnsi="Calibri" w:cs="Calibri"/>
            <w:color w:val="0000FF"/>
          </w:rPr>
          <w:t>Правила</w:t>
        </w:r>
      </w:hyperlink>
      <w:r>
        <w:rPr>
          <w:rFonts w:ascii="Calibri" w:hAnsi="Calibri" w:cs="Calibri"/>
        </w:rPr>
        <w:t xml:space="preserve"> по охране труда при обслуживании скоростных и высокоскоростных линий железных дорог ОАО "РЖД", утвержденные распоряжением ОАО "РЖД" от 25 июня 2010 г. N 1362р </w:t>
      </w:r>
      <w:hyperlink w:anchor="Par177" w:history="1">
        <w:r>
          <w:rPr>
            <w:rFonts w:ascii="Calibri" w:hAnsi="Calibri" w:cs="Calibri"/>
            <w:color w:val="0000FF"/>
          </w:rPr>
          <w:t>(1.43)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85" w:name="Par797"/>
      <w:bookmarkEnd w:id="185"/>
      <w:r>
        <w:rPr>
          <w:rFonts w:ascii="Calibri" w:hAnsi="Calibri" w:cs="Calibri"/>
        </w:rPr>
        <w:t xml:space="preserve">97. </w:t>
      </w:r>
      <w:hyperlink r:id="rId251" w:history="1">
        <w:r>
          <w:rPr>
            <w:rFonts w:ascii="Calibri" w:hAnsi="Calibri" w:cs="Calibri"/>
            <w:color w:val="0000FF"/>
          </w:rPr>
          <w:t>Типовая инструкция</w:t>
        </w:r>
      </w:hyperlink>
      <w:r>
        <w:rPr>
          <w:rFonts w:ascii="Calibri" w:hAnsi="Calibri" w:cs="Calibri"/>
        </w:rPr>
        <w:t xml:space="preserve"> "Организации работы машинистов локомотивов без помощников машинистов", утвержденная распоряжением ОАО "РЖД" 17 июля 2009 г. N 1506р (</w:t>
      </w:r>
      <w:hyperlink w:anchor="Par265" w:history="1">
        <w:r>
          <w:rPr>
            <w:rFonts w:ascii="Calibri" w:hAnsi="Calibri" w:cs="Calibri"/>
            <w:color w:val="0000FF"/>
          </w:rPr>
          <w:t>2.1.2</w:t>
        </w:r>
      </w:hyperlink>
      <w:r>
        <w:rPr>
          <w:rFonts w:ascii="Calibri" w:hAnsi="Calibri" w:cs="Calibri"/>
        </w:rPr>
        <w:t xml:space="preserve">, </w:t>
      </w:r>
      <w:hyperlink w:anchor="Par262" w:history="1">
        <w:r>
          <w:rPr>
            <w:rFonts w:ascii="Calibri" w:hAnsi="Calibri" w:cs="Calibri"/>
            <w:color w:val="0000FF"/>
          </w:rPr>
          <w:t>2.1.1</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86" w:name="Par798"/>
      <w:bookmarkEnd w:id="186"/>
      <w:r>
        <w:rPr>
          <w:rFonts w:ascii="Calibri" w:hAnsi="Calibri" w:cs="Calibri"/>
        </w:rPr>
        <w:t xml:space="preserve">98. </w:t>
      </w:r>
      <w:hyperlink r:id="rId252" w:history="1">
        <w:r>
          <w:rPr>
            <w:rFonts w:ascii="Calibri" w:hAnsi="Calibri" w:cs="Calibri"/>
            <w:color w:val="0000FF"/>
          </w:rPr>
          <w:t>Инструкция</w:t>
        </w:r>
      </w:hyperlink>
      <w:r>
        <w:rPr>
          <w:rFonts w:ascii="Calibri" w:hAnsi="Calibri" w:cs="Calibri"/>
        </w:rPr>
        <w:t xml:space="preserve"> по подготовке к работе в зимний период и организации </w:t>
      </w:r>
      <w:proofErr w:type="spellStart"/>
      <w:r>
        <w:rPr>
          <w:rFonts w:ascii="Calibri" w:hAnsi="Calibri" w:cs="Calibri"/>
        </w:rPr>
        <w:t>снегоборьбы</w:t>
      </w:r>
      <w:proofErr w:type="spellEnd"/>
      <w:r>
        <w:rPr>
          <w:rFonts w:ascii="Calibri" w:hAnsi="Calibri" w:cs="Calibri"/>
        </w:rPr>
        <w:t xml:space="preserve"> на железных дорогах, в других филиалах и структурных подразделениях ОАО "РЖД", а также его дочерних и зависимых обществах, утвержденная распоряжением ОАО "РЖД" от 22.10.2013 N 2243р (</w:t>
      </w:r>
      <w:hyperlink w:anchor="Par490" w:history="1">
        <w:r>
          <w:rPr>
            <w:rFonts w:ascii="Calibri" w:hAnsi="Calibri" w:cs="Calibri"/>
            <w:color w:val="0000FF"/>
          </w:rPr>
          <w:t>2.8.2</w:t>
        </w:r>
      </w:hyperlink>
      <w:r>
        <w:rPr>
          <w:rFonts w:ascii="Calibri" w:hAnsi="Calibri" w:cs="Calibri"/>
        </w:rPr>
        <w:t xml:space="preserve">, </w:t>
      </w:r>
      <w:hyperlink w:anchor="Par505" w:history="1">
        <w:r>
          <w:rPr>
            <w:rFonts w:ascii="Calibri" w:hAnsi="Calibri" w:cs="Calibri"/>
            <w:color w:val="0000FF"/>
          </w:rPr>
          <w:t>2.8.11</w:t>
        </w:r>
      </w:hyperlink>
      <w:r>
        <w:rPr>
          <w:rFonts w:ascii="Calibri" w:hAnsi="Calibri" w:cs="Calibri"/>
        </w:rPr>
        <w:t>).</w:t>
      </w:r>
    </w:p>
    <w:p w:rsidR="00231DFC" w:rsidRDefault="00231D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98 в ред. </w:t>
      </w:r>
      <w:hyperlink r:id="rId253" w:history="1">
        <w:r>
          <w:rPr>
            <w:rFonts w:ascii="Calibri" w:hAnsi="Calibri" w:cs="Calibri"/>
            <w:color w:val="0000FF"/>
          </w:rPr>
          <w:t>распоряжения</w:t>
        </w:r>
      </w:hyperlink>
      <w:r>
        <w:rPr>
          <w:rFonts w:ascii="Calibri" w:hAnsi="Calibri" w:cs="Calibri"/>
        </w:rPr>
        <w:t xml:space="preserve"> ОАО "РЖД" от 23.12.2014 N 3086р)</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87" w:name="Par800"/>
      <w:bookmarkEnd w:id="187"/>
      <w:r>
        <w:rPr>
          <w:rFonts w:ascii="Calibri" w:hAnsi="Calibri" w:cs="Calibri"/>
        </w:rPr>
        <w:t xml:space="preserve">99. </w:t>
      </w:r>
      <w:hyperlink r:id="rId254" w:history="1">
        <w:r>
          <w:rPr>
            <w:rFonts w:ascii="Calibri" w:hAnsi="Calibri" w:cs="Calibri"/>
            <w:color w:val="0000FF"/>
          </w:rPr>
          <w:t>Положение</w:t>
        </w:r>
      </w:hyperlink>
      <w:r>
        <w:rPr>
          <w:rFonts w:ascii="Calibri" w:hAnsi="Calibri" w:cs="Calibri"/>
        </w:rPr>
        <w:t xml:space="preserve"> о железнодорожной станции, утвержденное распоряжением ОАО "РЖД" от 31 мая 2011 г. N 1186р </w:t>
      </w:r>
      <w:hyperlink w:anchor="Par104" w:history="1">
        <w:r>
          <w:rPr>
            <w:rFonts w:ascii="Calibri" w:hAnsi="Calibri" w:cs="Calibri"/>
            <w:color w:val="0000FF"/>
          </w:rPr>
          <w:t>(1.17)</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88" w:name="Par801"/>
      <w:bookmarkEnd w:id="188"/>
      <w:r>
        <w:rPr>
          <w:rFonts w:ascii="Calibri" w:hAnsi="Calibri" w:cs="Calibri"/>
        </w:rPr>
        <w:t xml:space="preserve">100. Регламент разработки, согласования, утверждения и изменения технологических процессов работы сортировочных, участковых, пассажирских, грузовых железнодорожных </w:t>
      </w:r>
      <w:r>
        <w:rPr>
          <w:rFonts w:ascii="Calibri" w:hAnsi="Calibri" w:cs="Calibri"/>
        </w:rPr>
        <w:lastRenderedPageBreak/>
        <w:t xml:space="preserve">станций и технологических карт работы промежуточных железнодорожных станций, утвержденный распоряжением ОАО "РЖД" от 7 октября 2011 г. N 2175р </w:t>
      </w:r>
      <w:hyperlink w:anchor="Par104" w:history="1">
        <w:r>
          <w:rPr>
            <w:rFonts w:ascii="Calibri" w:hAnsi="Calibri" w:cs="Calibri"/>
            <w:color w:val="0000FF"/>
          </w:rPr>
          <w:t>(1.17)</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89" w:name="Par802"/>
      <w:bookmarkEnd w:id="189"/>
      <w:r>
        <w:rPr>
          <w:rFonts w:ascii="Calibri" w:hAnsi="Calibri" w:cs="Calibri"/>
        </w:rPr>
        <w:t xml:space="preserve">101. Правила электробезопасности для работников ОАО "РЖД" при обслуживании электрифицированных железнодорожных путей, утвержденные ОАО "РЖД" 3 июля 2008 г. N 12176 </w:t>
      </w:r>
      <w:hyperlink w:anchor="Par223" w:history="1">
        <w:r>
          <w:rPr>
            <w:rFonts w:ascii="Calibri" w:hAnsi="Calibri" w:cs="Calibri"/>
            <w:color w:val="0000FF"/>
          </w:rPr>
          <w:t>(1.47)</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90" w:name="Par803"/>
      <w:bookmarkEnd w:id="190"/>
      <w:r>
        <w:rPr>
          <w:rFonts w:ascii="Calibri" w:hAnsi="Calibri" w:cs="Calibri"/>
        </w:rPr>
        <w:t>102. Регламент взаимодействия Центральной дирекции инфраструктуры и Центральной дирекции управления движением - филиалов ОАО "РЖД", утвержденный распоряжением ОАО "РЖД" от 12 июля 2012 г. N 1385р (</w:t>
      </w:r>
      <w:hyperlink w:anchor="Par490" w:history="1">
        <w:r>
          <w:rPr>
            <w:rFonts w:ascii="Calibri" w:hAnsi="Calibri" w:cs="Calibri"/>
            <w:color w:val="0000FF"/>
          </w:rPr>
          <w:t>2.8.2</w:t>
        </w:r>
      </w:hyperlink>
      <w:r>
        <w:rPr>
          <w:rFonts w:ascii="Calibri" w:hAnsi="Calibri" w:cs="Calibri"/>
        </w:rPr>
        <w:t xml:space="preserve">, </w:t>
      </w:r>
      <w:hyperlink w:anchor="Par673" w:history="1">
        <w:r>
          <w:rPr>
            <w:rFonts w:ascii="Calibri" w:hAnsi="Calibri" w:cs="Calibri"/>
            <w:color w:val="0000FF"/>
          </w:rPr>
          <w:t>5.1</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91" w:name="Par804"/>
      <w:bookmarkEnd w:id="191"/>
      <w:r>
        <w:rPr>
          <w:rFonts w:ascii="Calibri" w:hAnsi="Calibri" w:cs="Calibri"/>
        </w:rPr>
        <w:t xml:space="preserve">103. Распоряжение ОАО "РЖД" от 27 мая 2011 г. N 1158р "О порядке переключения разъединителей контактной сети, линий автоблокировки и продольного технологического электроснабжения персоналом структурных подразделений ОАО "РЖД" </w:t>
      </w:r>
      <w:hyperlink w:anchor="Par240" w:history="1">
        <w:r>
          <w:rPr>
            <w:rFonts w:ascii="Calibri" w:hAnsi="Calibri" w:cs="Calibri"/>
            <w:color w:val="0000FF"/>
          </w:rPr>
          <w:t>(1.51)</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92" w:name="Par805"/>
      <w:bookmarkEnd w:id="192"/>
      <w:r>
        <w:rPr>
          <w:rFonts w:ascii="Calibri" w:hAnsi="Calibri" w:cs="Calibri"/>
        </w:rPr>
        <w:t xml:space="preserve">104. </w:t>
      </w:r>
      <w:hyperlink r:id="rId255" w:history="1">
        <w:r>
          <w:rPr>
            <w:rFonts w:ascii="Calibri" w:hAnsi="Calibri" w:cs="Calibri"/>
            <w:color w:val="0000FF"/>
          </w:rPr>
          <w:t>Межотраслевые правила</w:t>
        </w:r>
      </w:hyperlink>
      <w:r>
        <w:rPr>
          <w:rFonts w:ascii="Calibri" w:hAnsi="Calibri" w:cs="Calibri"/>
        </w:rPr>
        <w:t xml:space="preserve"> обеспечения работников специальной одеждой, специальной обувью и другими средствами индивидуальной защиты, утвержденные приказом </w:t>
      </w:r>
      <w:proofErr w:type="spellStart"/>
      <w:r>
        <w:rPr>
          <w:rFonts w:ascii="Calibri" w:hAnsi="Calibri" w:cs="Calibri"/>
        </w:rPr>
        <w:t>Минздравсоцразвития</w:t>
      </w:r>
      <w:proofErr w:type="spellEnd"/>
      <w:r>
        <w:rPr>
          <w:rFonts w:ascii="Calibri" w:hAnsi="Calibri" w:cs="Calibri"/>
        </w:rPr>
        <w:t xml:space="preserve"> от 1 июня 2009 г. N 290н </w:t>
      </w:r>
      <w:hyperlink w:anchor="Par136" w:history="1">
        <w:r>
          <w:rPr>
            <w:rFonts w:ascii="Calibri" w:hAnsi="Calibri" w:cs="Calibri"/>
            <w:color w:val="0000FF"/>
          </w:rPr>
          <w:t>(1.33)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bookmarkStart w:id="193" w:name="Par806"/>
      <w:bookmarkEnd w:id="193"/>
      <w:r>
        <w:rPr>
          <w:rFonts w:ascii="Calibri" w:hAnsi="Calibri" w:cs="Calibri"/>
        </w:rPr>
        <w:t xml:space="preserve">105. </w:t>
      </w:r>
      <w:hyperlink r:id="rId256" w:history="1">
        <w:r>
          <w:rPr>
            <w:rFonts w:ascii="Calibri" w:hAnsi="Calibri" w:cs="Calibri"/>
            <w:color w:val="0000FF"/>
          </w:rPr>
          <w:t>Технические требования</w:t>
        </w:r>
      </w:hyperlink>
      <w:r>
        <w:rPr>
          <w:rFonts w:ascii="Calibri" w:hAnsi="Calibri" w:cs="Calibri"/>
        </w:rPr>
        <w:t xml:space="preserve"> к служебным проходам по территориям железнодорожных станций и других структурных подразделений ОАО "РЖД", утвержденные распоряжением ОАО "РЖД" от 24 декабря 2012 г. N 2667р </w:t>
      </w:r>
      <w:hyperlink w:anchor="Par550" w:history="1">
        <w:r>
          <w:rPr>
            <w:rFonts w:ascii="Calibri" w:hAnsi="Calibri" w:cs="Calibri"/>
            <w:color w:val="0000FF"/>
          </w:rPr>
          <w:t>(3.1.3)</w:t>
        </w:r>
      </w:hyperlink>
      <w:r>
        <w:rPr>
          <w:rFonts w:ascii="Calibri" w:hAnsi="Calibri" w:cs="Calibri"/>
        </w:rPr>
        <w:t>.</w:t>
      </w: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autoSpaceDE w:val="0"/>
        <w:autoSpaceDN w:val="0"/>
        <w:adjustRightInd w:val="0"/>
        <w:spacing w:after="0" w:line="240" w:lineRule="auto"/>
        <w:ind w:firstLine="540"/>
        <w:jc w:val="both"/>
        <w:rPr>
          <w:rFonts w:ascii="Calibri" w:hAnsi="Calibri" w:cs="Calibri"/>
        </w:rPr>
      </w:pPr>
    </w:p>
    <w:p w:rsidR="00231DFC" w:rsidRDefault="00231DF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12C7A" w:rsidRDefault="00712C7A"/>
    <w:sectPr w:rsidR="00712C7A" w:rsidSect="001D5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FC"/>
    <w:rsid w:val="00231DFC"/>
    <w:rsid w:val="00712C7A"/>
    <w:rsid w:val="009E5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DF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31D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31DF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31DF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DF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31D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31DF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31DF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9435CE830E5115CFF36C58A9F978857B07AE31FFB2E288971DBC152EaAv5P" TargetMode="External"/><Relationship Id="rId21" Type="http://schemas.openxmlformats.org/officeDocument/2006/relationships/hyperlink" Target="consultantplus://offline/ref=4B9435CE830E5115CFF3734DACF978857B01AF37F6B8BF829F44B017a2v9P" TargetMode="External"/><Relationship Id="rId42" Type="http://schemas.openxmlformats.org/officeDocument/2006/relationships/hyperlink" Target="consultantplus://offline/ref=4B9435CE830E5115CFF3734DACF978857C01A13CF4E5B58AC648B2a1v0P" TargetMode="External"/><Relationship Id="rId63" Type="http://schemas.openxmlformats.org/officeDocument/2006/relationships/hyperlink" Target="consultantplus://offline/ref=4B9435CE830E5115CFF36C58A9F978857B01A43CFAB3E288971DBC152EA5C312B89D2D15E8D7B904a0vEP" TargetMode="External"/><Relationship Id="rId84" Type="http://schemas.openxmlformats.org/officeDocument/2006/relationships/hyperlink" Target="consultantplus://offline/ref=4B9435CE830E5115CFF36C58A9F978857B01A43CFAB3E288971DBC152EA5C312B89D2D15E8D5BD07a0vCP" TargetMode="External"/><Relationship Id="rId138" Type="http://schemas.openxmlformats.org/officeDocument/2006/relationships/hyperlink" Target="consultantplus://offline/ref=4B9435CE830E5115CFF3734DACF978857B01A030F6B8BF829F44B017a2v9P" TargetMode="External"/><Relationship Id="rId159" Type="http://schemas.openxmlformats.org/officeDocument/2006/relationships/hyperlink" Target="consultantplus://offline/ref=4B9435CE830E5115CFF36C58A9F978857B04A133FCB5E288971DBC152EA5C312B89D2D15E8D5BD06a0v5P" TargetMode="External"/><Relationship Id="rId170" Type="http://schemas.openxmlformats.org/officeDocument/2006/relationships/hyperlink" Target="consultantplus://offline/ref=4B9435CE830E5115CFF36C58A9F978857800AF36F6B8BF829F44B01729AA9C05BFD42114E8D5BCa0v6P" TargetMode="External"/><Relationship Id="rId191" Type="http://schemas.openxmlformats.org/officeDocument/2006/relationships/hyperlink" Target="consultantplus://offline/ref=4B9435CE830E5115CFF3734DACF978857E01A035F4E5B58AC648B2a1v0P" TargetMode="External"/><Relationship Id="rId205" Type="http://schemas.openxmlformats.org/officeDocument/2006/relationships/hyperlink" Target="consultantplus://offline/ref=4B9435CE830E5115CFF3734DACF978857C02A231F4E5B58AC648B2a1v0P" TargetMode="External"/><Relationship Id="rId226" Type="http://schemas.openxmlformats.org/officeDocument/2006/relationships/hyperlink" Target="consultantplus://offline/ref=4B9435CE830E5115CFF36C58A9F978857207A237F8B8BF829F44B017a2v9P" TargetMode="External"/><Relationship Id="rId247" Type="http://schemas.openxmlformats.org/officeDocument/2006/relationships/hyperlink" Target="consultantplus://offline/ref=4B9435CE830E5115CFF36C58A9F978857B04A733FFB7E288971DBC152EA5C312B89D2D15E8D5B907a0v8P" TargetMode="External"/><Relationship Id="rId107" Type="http://schemas.openxmlformats.org/officeDocument/2006/relationships/hyperlink" Target="consultantplus://offline/ref=4B9435CE830E5115CFF36541AEF978857E0AA432FFB1E288971DBC152EA5C312B89D2D15E8D5BD06a0v5P" TargetMode="External"/><Relationship Id="rId11" Type="http://schemas.openxmlformats.org/officeDocument/2006/relationships/hyperlink" Target="consultantplus://offline/ref=4B9435CE830E5115CFF36541AEF978857F07A733FAB1E288971DBC152EA5C312B89D2D15E8D5BD07a0vDP" TargetMode="External"/><Relationship Id="rId32" Type="http://schemas.openxmlformats.org/officeDocument/2006/relationships/hyperlink" Target="consultantplus://offline/ref=4B9435CE830E5115CFF3734DACF978857806A53FA9EFBDD3CA4AaBv5P" TargetMode="External"/><Relationship Id="rId53" Type="http://schemas.openxmlformats.org/officeDocument/2006/relationships/hyperlink" Target="consultantplus://offline/ref=4B9435CE830E5115CFF36C58A9F978857D0BAE3CF9B8BF829F44B017a2v9P" TargetMode="External"/><Relationship Id="rId74" Type="http://schemas.openxmlformats.org/officeDocument/2006/relationships/hyperlink" Target="consultantplus://offline/ref=4B9435CE830E5115CFF36C58A9F978857B04A733FFB7E288971DBC152EA5C312B89D2D15E8D5B907a0v8P" TargetMode="External"/><Relationship Id="rId128" Type="http://schemas.openxmlformats.org/officeDocument/2006/relationships/hyperlink" Target="consultantplus://offline/ref=4B9435CE830E5115CFF3734DACF978857C01A336F4E5B58AC648B2a1v0P" TargetMode="External"/><Relationship Id="rId149" Type="http://schemas.openxmlformats.org/officeDocument/2006/relationships/hyperlink" Target="consultantplus://offline/ref=4B9435CE830E5115CFF3734DACF978857C02A536F4E5B58AC648B2a1v0P" TargetMode="External"/><Relationship Id="rId5" Type="http://schemas.openxmlformats.org/officeDocument/2006/relationships/hyperlink" Target="consultantplus://offline/ref=4B9435CE830E5115CFF36C58A9F978857B06AE3CF9B0E288971DBC152EA5C312B89D2D15E8D5BD06a0v9P" TargetMode="External"/><Relationship Id="rId95" Type="http://schemas.openxmlformats.org/officeDocument/2006/relationships/hyperlink" Target="consultantplus://offline/ref=4B9435CE830E5115CFF36C58A9F978857B04A437F7B4E288971DBC152EA5C312B89D2D15E8D5BD07a0vEP" TargetMode="External"/><Relationship Id="rId160" Type="http://schemas.openxmlformats.org/officeDocument/2006/relationships/hyperlink" Target="consultantplus://offline/ref=4B9435CE830E5115CFF36541AEF978857F07A733FAB1E288971DBC152EA5C312B89D2D15E8D5BD07a0vDP" TargetMode="External"/><Relationship Id="rId181" Type="http://schemas.openxmlformats.org/officeDocument/2006/relationships/hyperlink" Target="consultantplus://offline/ref=4B9435CE830E5115CFF36C58A9F978857B04A133FCB0E288971DBC152EA5C312B89D2D15E8D5BD06a0v5P" TargetMode="External"/><Relationship Id="rId216" Type="http://schemas.openxmlformats.org/officeDocument/2006/relationships/hyperlink" Target="consultantplus://offline/ref=4B9435CE830E5115CFF36C58A9F978857B07AE36FEBAE288971DBC152EA5C312B89D2D15E8D5BD07a0vFP" TargetMode="External"/><Relationship Id="rId237" Type="http://schemas.openxmlformats.org/officeDocument/2006/relationships/hyperlink" Target="consultantplus://offline/ref=4B9435CE830E5115CFF36C58A9F978857B04A731FBB1E288971DBC152EA5C312B89D2D15E8D5BD07a0vEP" TargetMode="External"/><Relationship Id="rId258" Type="http://schemas.openxmlformats.org/officeDocument/2006/relationships/theme" Target="theme/theme1.xml"/><Relationship Id="rId22" Type="http://schemas.openxmlformats.org/officeDocument/2006/relationships/hyperlink" Target="consultantplus://offline/ref=4B9435CE830E5115CFF3734DACF978857B04A634FDB8BF829F44B017a2v9P" TargetMode="External"/><Relationship Id="rId43" Type="http://schemas.openxmlformats.org/officeDocument/2006/relationships/hyperlink" Target="consultantplus://offline/ref=4B9435CE830E5115CFF3734DACF978857D0BAE32F4E5B58AC648B2a1v0P" TargetMode="External"/><Relationship Id="rId64" Type="http://schemas.openxmlformats.org/officeDocument/2006/relationships/hyperlink" Target="consultantplus://offline/ref=4B9435CE830E5115CFF36C58A9F978857B06AE3CF9B0E288971DBC152EA5C312B89D2D15E8D5BD07a0vCP" TargetMode="External"/><Relationship Id="rId118" Type="http://schemas.openxmlformats.org/officeDocument/2006/relationships/hyperlink" Target="consultantplus://offline/ref=4B9435CE830E5115CFF3734DACF978857E01A035F4E5B58AC648B2a1v0P" TargetMode="External"/><Relationship Id="rId139" Type="http://schemas.openxmlformats.org/officeDocument/2006/relationships/hyperlink" Target="consultantplus://offline/ref=4B9435CE830E5115CFF3734DACF978857B01A030F6B8BF829F44B017a2v9P" TargetMode="External"/><Relationship Id="rId85" Type="http://schemas.openxmlformats.org/officeDocument/2006/relationships/hyperlink" Target="consultantplus://offline/ref=4B9435CE830E5115CFF36541AEF978857904A734FBB7E288971DBC152EaAv5P" TargetMode="External"/><Relationship Id="rId150" Type="http://schemas.openxmlformats.org/officeDocument/2006/relationships/hyperlink" Target="consultantplus://offline/ref=4B9435CE830E5115CFF36C58A9F978857303A230FDB8BF829F44B01729AA9C05BFD42114E8D5BDa0vFP" TargetMode="External"/><Relationship Id="rId171" Type="http://schemas.openxmlformats.org/officeDocument/2006/relationships/hyperlink" Target="consultantplus://offline/ref=4B9435CE830E5115CFF36C58A9F978857B05A33DFAB0E288971DBC152EA5C312B89D2D15E8D5BD07a0v4P" TargetMode="External"/><Relationship Id="rId192" Type="http://schemas.openxmlformats.org/officeDocument/2006/relationships/hyperlink" Target="consultantplus://offline/ref=4B9435CE830E5115CFF36C58A9F978857B01A13CFFB5E288971DBC152EaAv5P" TargetMode="External"/><Relationship Id="rId206" Type="http://schemas.openxmlformats.org/officeDocument/2006/relationships/hyperlink" Target="consultantplus://offline/ref=4B9435CE830E5115CFF36C58A9F978857B01A137F9BBE288971DBC152EaAv5P" TargetMode="External"/><Relationship Id="rId227" Type="http://schemas.openxmlformats.org/officeDocument/2006/relationships/hyperlink" Target="consultantplus://offline/ref=4B9435CE830E5115CFF36C58A9F978857904A034F9B8BF829F44B017a2v9P" TargetMode="External"/><Relationship Id="rId248" Type="http://schemas.openxmlformats.org/officeDocument/2006/relationships/hyperlink" Target="consultantplus://offline/ref=4B9435CE830E5115CFF36541AEF978857F02AF31F9B7E288971DBC152EA5C312B89D2D15E8D5BD07a0vDP" TargetMode="External"/><Relationship Id="rId12" Type="http://schemas.openxmlformats.org/officeDocument/2006/relationships/hyperlink" Target="consultantplus://offline/ref=4B9435CE830E5115CFF36C58A9F978857B04A23CF7B5E288971DBC152EaAv5P" TargetMode="External"/><Relationship Id="rId33" Type="http://schemas.openxmlformats.org/officeDocument/2006/relationships/hyperlink" Target="consultantplus://offline/ref=4B9435CE830E5115CFF36C58A9F978857B05A132FFB2E288971DBC152EA5C312B89D2D15E8D5BD06a0v5P" TargetMode="External"/><Relationship Id="rId108" Type="http://schemas.openxmlformats.org/officeDocument/2006/relationships/hyperlink" Target="consultantplus://offline/ref=4B9435CE830E5115CFF36C58A9F978857B06AE3CF9B0E288971DBC152EA5C312B89D2D15E8D5BD07a0vFP" TargetMode="External"/><Relationship Id="rId129" Type="http://schemas.openxmlformats.org/officeDocument/2006/relationships/hyperlink" Target="consultantplus://offline/ref=4B9435CE830E5115CFF36C58A9F978857301A032F7B8BF829F44B017a2v9P" TargetMode="External"/><Relationship Id="rId54" Type="http://schemas.openxmlformats.org/officeDocument/2006/relationships/hyperlink" Target="consultantplus://offline/ref=4B9435CE830E5115CFF36C58A9F978857203A03CFEB8BF829F44B017a2v9P" TargetMode="External"/><Relationship Id="rId75" Type="http://schemas.openxmlformats.org/officeDocument/2006/relationships/hyperlink" Target="consultantplus://offline/ref=4B9435CE830E5115CFF36C58A9F978857303A230FDB8BF829F44B01729AA9C05BFD42114E8D5BDa0vFP" TargetMode="External"/><Relationship Id="rId96" Type="http://schemas.openxmlformats.org/officeDocument/2006/relationships/hyperlink" Target="consultantplus://offline/ref=4B9435CE830E5115CFF36C58A9F978857B04A23CF7B5E288971DBC152EaAv5P" TargetMode="External"/><Relationship Id="rId140" Type="http://schemas.openxmlformats.org/officeDocument/2006/relationships/hyperlink" Target="consultantplus://offline/ref=4B9435CE830E5115CFF3734DACF978857B01A030F6B8BF829F44B017a2v9P" TargetMode="External"/><Relationship Id="rId161" Type="http://schemas.openxmlformats.org/officeDocument/2006/relationships/hyperlink" Target="consultantplus://offline/ref=4B9435CE830E5115CFF36C58A9F978857B05A132FFB2E288971DBC152EA5C312B89D2D15E8D5BD06a0v5P" TargetMode="External"/><Relationship Id="rId182" Type="http://schemas.openxmlformats.org/officeDocument/2006/relationships/hyperlink" Target="consultantplus://offline/ref=4B9435CE830E5115CFF36C58A9F978857B04A437F8B6E288971DBC152EA5C312B89D2D15E8D5BD07a0vEP" TargetMode="External"/><Relationship Id="rId217" Type="http://schemas.openxmlformats.org/officeDocument/2006/relationships/hyperlink" Target="consultantplus://offline/ref=4B9435CE830E5115CFF36C58A9F978857B07AF3DF6B2E288971DBC152EA5C312B89D2D15E8D5BD07a0v4P" TargetMode="External"/><Relationship Id="rId6" Type="http://schemas.openxmlformats.org/officeDocument/2006/relationships/hyperlink" Target="consultantplus://offline/ref=4B9435CE830E5115CFF36C58A9F978857B05A33DFEB5E288971DBC152EA5C312B89D2D15E8D5BD06a0vAP" TargetMode="External"/><Relationship Id="rId238" Type="http://schemas.openxmlformats.org/officeDocument/2006/relationships/hyperlink" Target="consultantplus://offline/ref=4B9435CE830E5115CFF36C58A9F978857D00A736FEB8BF829F44B017a2v9P" TargetMode="External"/><Relationship Id="rId23" Type="http://schemas.openxmlformats.org/officeDocument/2006/relationships/hyperlink" Target="consultantplus://offline/ref=4B9435CE830E5115CFF36C58A9F978857C05A733FCB8BF829F44B01729AA9C05BFD42114E8D5BDa0v5P" TargetMode="External"/><Relationship Id="rId119" Type="http://schemas.openxmlformats.org/officeDocument/2006/relationships/hyperlink" Target="consultantplus://offline/ref=4B9435CE830E5115CFF3734DACF978857B01AF37F6B8BF829F44B017a2v9P" TargetMode="External"/><Relationship Id="rId44" Type="http://schemas.openxmlformats.org/officeDocument/2006/relationships/hyperlink" Target="consultantplus://offline/ref=4B9435CE830E5115CFF36C58A9F978857E02AF32FEB8BF829F44B01729AA9C05BFD42114E8D5BCa0v7P" TargetMode="External"/><Relationship Id="rId65" Type="http://schemas.openxmlformats.org/officeDocument/2006/relationships/hyperlink" Target="consultantplus://offline/ref=4B9435CE830E5115CFF36C58A9F978857B05A33DFAB0E288971DBC152EaAv5P" TargetMode="External"/><Relationship Id="rId86" Type="http://schemas.openxmlformats.org/officeDocument/2006/relationships/hyperlink" Target="consultantplus://offline/ref=4B9435CE830E5115CFF36C58A9F978857207A237F8B8BF829F44B017a2v9P" TargetMode="External"/><Relationship Id="rId130" Type="http://schemas.openxmlformats.org/officeDocument/2006/relationships/hyperlink" Target="consultantplus://offline/ref=4B9435CE830E5115CFF36C58A9F978857B01A43CFAB3E288971DBC152EA5C312B89D2D15E8D7B904a0vEP" TargetMode="External"/><Relationship Id="rId151" Type="http://schemas.openxmlformats.org/officeDocument/2006/relationships/hyperlink" Target="consultantplus://offline/ref=4B9435CE830E5115CFF36C58A9F978857E02AF32FEB8BF829F44B01729AA9C05BFD42114E8D5BCa0v7P" TargetMode="External"/><Relationship Id="rId172" Type="http://schemas.openxmlformats.org/officeDocument/2006/relationships/hyperlink" Target="consultantplus://offline/ref=4B9435CE830E5115CFF36C58A9F978857B05A33DFAB0E288971DBC152EA5C312B89D2D15E8D5BB07a0v4P" TargetMode="External"/><Relationship Id="rId193" Type="http://schemas.openxmlformats.org/officeDocument/2006/relationships/hyperlink" Target="consultantplus://offline/ref=4B9435CE830E5115CFF3734DACF978857806A53FA9EFBDD3CA4AaBv5P" TargetMode="External"/><Relationship Id="rId207" Type="http://schemas.openxmlformats.org/officeDocument/2006/relationships/hyperlink" Target="consultantplus://offline/ref=4B9435CE830E5115CFF3734DACF978857D00A034F4E5B58AC648B2a1v0P" TargetMode="External"/><Relationship Id="rId228" Type="http://schemas.openxmlformats.org/officeDocument/2006/relationships/hyperlink" Target="consultantplus://offline/ref=4B9435CE830E5115CFF3654AABF978857B01A636F6B8BF829F44B017a2v9P" TargetMode="External"/><Relationship Id="rId249" Type="http://schemas.openxmlformats.org/officeDocument/2006/relationships/hyperlink" Target="consultantplus://offline/ref=4B9435CE830E5115CFF36C58A9F978857B06AE3CF9B0E288971DBC152EA5C312B89D2D15E8D5BD07a0vDP" TargetMode="External"/><Relationship Id="rId13" Type="http://schemas.openxmlformats.org/officeDocument/2006/relationships/hyperlink" Target="consultantplus://offline/ref=4B9435CE830E5115CFF36C58A9F978857B04A133FCB5E288971DBC152EA5C312B89D2D15E8D5BD06a0v5P" TargetMode="External"/><Relationship Id="rId109" Type="http://schemas.openxmlformats.org/officeDocument/2006/relationships/hyperlink" Target="consultantplus://offline/ref=4B9435CE830E5115CFF36C58A9F978857B06AE3CF9B0E288971DBC152EA5C312B89D2D15E8D5BD07a0v8P" TargetMode="External"/><Relationship Id="rId34" Type="http://schemas.openxmlformats.org/officeDocument/2006/relationships/hyperlink" Target="consultantplus://offline/ref=4B9435CE830E5115CFF36C58A9F978857904A034F9B8BF829F44B017a2v9P" TargetMode="External"/><Relationship Id="rId55" Type="http://schemas.openxmlformats.org/officeDocument/2006/relationships/hyperlink" Target="consultantplus://offline/ref=4B9435CE830E5115CFF36C58A9F978857B05A33CF7BBE288971DBC152EA5C312B89D2D15E8D5BD07a0vFP" TargetMode="External"/><Relationship Id="rId76" Type="http://schemas.openxmlformats.org/officeDocument/2006/relationships/hyperlink" Target="consultantplus://offline/ref=4B9435CE830E5115CFF36C58A9F978857E02AF32FEB8BF829F44B01729AA9C05BFD42114E8D5BCa0v7P" TargetMode="External"/><Relationship Id="rId97" Type="http://schemas.openxmlformats.org/officeDocument/2006/relationships/hyperlink" Target="consultantplus://offline/ref=4B9435CE830E5115CFF36C58A9F978857C05AF30FDB8BF829F44B01729AA9C05BFD42114E8D5BCa0v6P" TargetMode="External"/><Relationship Id="rId120" Type="http://schemas.openxmlformats.org/officeDocument/2006/relationships/hyperlink" Target="consultantplus://offline/ref=4B9435CE830E5115CFF36C58A9F978857B05A132FFB2E288971DBC152EA5C312B89D2D15E8D5BD06a0v5P" TargetMode="External"/><Relationship Id="rId141" Type="http://schemas.openxmlformats.org/officeDocument/2006/relationships/hyperlink" Target="consultantplus://offline/ref=4B9435CE830E5115CFF3734DACF978857D00A034F4E5B58AC648B2a1v0P" TargetMode="External"/><Relationship Id="rId7" Type="http://schemas.openxmlformats.org/officeDocument/2006/relationships/hyperlink" Target="consultantplus://offline/ref=4B9435CE830E5115CFF36C58A9F978857B06AE3CF9B0E288971DBC152EA5C312B89D2D15E8D5BD06a0v9P" TargetMode="External"/><Relationship Id="rId162" Type="http://schemas.openxmlformats.org/officeDocument/2006/relationships/hyperlink" Target="consultantplus://offline/ref=4B9435CE830E5115CFF36C58A9F978857B07AE34FDBBE288971DBC152EaAv5P" TargetMode="External"/><Relationship Id="rId183" Type="http://schemas.openxmlformats.org/officeDocument/2006/relationships/hyperlink" Target="consultantplus://offline/ref=4B9435CE830E5115CFF36C58A9F978857B04A437F8B6E288971DBC152EA5C312B89D2D15E8D5BD02a0vEP" TargetMode="External"/><Relationship Id="rId218" Type="http://schemas.openxmlformats.org/officeDocument/2006/relationships/hyperlink" Target="consultantplus://offline/ref=4B9435CE830E5115CFF36C58A9F978857B07AE31FFB6E288971DBC152EA5C312B89D2Da1v5P" TargetMode="External"/><Relationship Id="rId239" Type="http://schemas.openxmlformats.org/officeDocument/2006/relationships/hyperlink" Target="consultantplus://offline/ref=4B9435CE830E5115CFF36C58A9F978857B02A632F9B3E288971DBC152EaAv5P" TargetMode="External"/><Relationship Id="rId250" Type="http://schemas.openxmlformats.org/officeDocument/2006/relationships/hyperlink" Target="consultantplus://offline/ref=4B9435CE830E5115CFF36C58A9F978857B00A43CFCB7E288971DBC152EA5C312B89D2D15E8D5BD07a0vEP" TargetMode="External"/><Relationship Id="rId24" Type="http://schemas.openxmlformats.org/officeDocument/2006/relationships/hyperlink" Target="consultantplus://offline/ref=4B9435CE830E5115CFF3734DACF97885780BA13FA9EFBDD3CA4AaBv5P" TargetMode="External"/><Relationship Id="rId45" Type="http://schemas.openxmlformats.org/officeDocument/2006/relationships/hyperlink" Target="consultantplus://offline/ref=4B9435CE830E5115CFF36C58A9F978857D03A731FFB8BF829F44B01729AA9C05BFD42114E8D5BDa0v0P" TargetMode="External"/><Relationship Id="rId66" Type="http://schemas.openxmlformats.org/officeDocument/2006/relationships/hyperlink" Target="consultantplus://offline/ref=4B9435CE830E5115CFF36C58A9F978857800AF36F6B8BF829F44B01729AA9C05BFD42114E8D5BCa0v6P" TargetMode="External"/><Relationship Id="rId87" Type="http://schemas.openxmlformats.org/officeDocument/2006/relationships/hyperlink" Target="consultantplus://offline/ref=4B9435CE830E5115CFF36C58A9F978857B07AF30F4E5B58AC648B21026F58B02F6D82014E8D4aBv9P" TargetMode="External"/><Relationship Id="rId110" Type="http://schemas.openxmlformats.org/officeDocument/2006/relationships/hyperlink" Target="consultantplus://offline/ref=4B9435CE830E5115CFF36C58A9F978857D00A736FEB8BF829F44B017a2v9P" TargetMode="External"/><Relationship Id="rId131" Type="http://schemas.openxmlformats.org/officeDocument/2006/relationships/hyperlink" Target="consultantplus://offline/ref=4B9435CE830E5115CFF3734DACF978857B01AF37F6B8BF829F44B017a2v9P" TargetMode="External"/><Relationship Id="rId152" Type="http://schemas.openxmlformats.org/officeDocument/2006/relationships/hyperlink" Target="consultantplus://offline/ref=4B9435CE830E5115CFF36C58A9F978857B07A135FBBBE288971DBC152EA5C312B89D2D15E8D5BD07a0vCP" TargetMode="External"/><Relationship Id="rId173" Type="http://schemas.openxmlformats.org/officeDocument/2006/relationships/hyperlink" Target="consultantplus://offline/ref=4B9435CE830E5115CFF36C58A9F978857B06A337FBB5E288971DBC152EA5C312B89D2D15E8D5BD07a0vCP" TargetMode="External"/><Relationship Id="rId194" Type="http://schemas.openxmlformats.org/officeDocument/2006/relationships/hyperlink" Target="consultantplus://offline/ref=4B9435CE830E5115CFF36541AEF978857E06A031FFB3E288971DBC152EaAv5P" TargetMode="External"/><Relationship Id="rId208" Type="http://schemas.openxmlformats.org/officeDocument/2006/relationships/hyperlink" Target="consultantplus://offline/ref=4B9435CE830E5115CFF36C58A9F978857B04A435F7B5E288971DBC152EaAv5P" TargetMode="External"/><Relationship Id="rId229" Type="http://schemas.openxmlformats.org/officeDocument/2006/relationships/hyperlink" Target="consultantplus://offline/ref=4B9435CE830E5115CFF36C58A9F978857203A03CFEB8BF829F44B017a2v9P" TargetMode="External"/><Relationship Id="rId240" Type="http://schemas.openxmlformats.org/officeDocument/2006/relationships/hyperlink" Target="consultantplus://offline/ref=4B9435CE830E5115CFF36541AEF978857F00A131F9BAE288971DBC152EA5C312B89D2D15E8D5BD07a0vEP" TargetMode="External"/><Relationship Id="rId14" Type="http://schemas.openxmlformats.org/officeDocument/2006/relationships/hyperlink" Target="consultantplus://offline/ref=4B9435CE830E5115CFF36541AEF978857F00A131F9BAE288971DBC152EA5C312B89D2D15E8D5BD07a0vEP" TargetMode="External"/><Relationship Id="rId35" Type="http://schemas.openxmlformats.org/officeDocument/2006/relationships/hyperlink" Target="consultantplus://offline/ref=4B9435CE830E5115CFF3734DACF978857C02A231F4E5B58AC648B2a1v0P" TargetMode="External"/><Relationship Id="rId56" Type="http://schemas.openxmlformats.org/officeDocument/2006/relationships/hyperlink" Target="consultantplus://offline/ref=4B9435CE830E5115CFF36541AEF978857F07A733FAB1E288971DBC152EA5C312B89D2D15E8D5BD07a0vDP" TargetMode="External"/><Relationship Id="rId77" Type="http://schemas.openxmlformats.org/officeDocument/2006/relationships/hyperlink" Target="consultantplus://offline/ref=4B9435CE830E5115CFF36C58A9F978857B07A135FBBBE288971DBC152EA5C312B89D2D15E8D5BD07a0vCP" TargetMode="External"/><Relationship Id="rId100" Type="http://schemas.openxmlformats.org/officeDocument/2006/relationships/hyperlink" Target="consultantplus://offline/ref=4B9435CE830E5115CFF36C58A9F978857B05A33DFEB5E288971DBC152EA5C312B89D2D15E8D5BD07a0v4P" TargetMode="External"/><Relationship Id="rId8" Type="http://schemas.openxmlformats.org/officeDocument/2006/relationships/hyperlink" Target="consultantplus://offline/ref=4B9435CE830E5115CFF36C58A9F978857B05A33DFEB5E288971DBC152EA5C312B89D2D15E8D5BD07a0vFP" TargetMode="External"/><Relationship Id="rId98" Type="http://schemas.openxmlformats.org/officeDocument/2006/relationships/hyperlink" Target="consultantplus://offline/ref=4B9435CE830E5115CFF36C58A9F978857B04A23CF7B5E288971DBC152EA5C312B89D2D15E8D4BE07a0v9P" TargetMode="External"/><Relationship Id="rId121" Type="http://schemas.openxmlformats.org/officeDocument/2006/relationships/hyperlink" Target="consultantplus://offline/ref=4B9435CE830E5115CFF36C58A9F978857904A034F9B8BF829F44B017a2v9P" TargetMode="External"/><Relationship Id="rId142" Type="http://schemas.openxmlformats.org/officeDocument/2006/relationships/hyperlink" Target="consultantplus://offline/ref=4B9435CE830E5115CFF36C58A9F978857B07AE31FFB6E288971DBC152EA5C312B89D2Da1v5P" TargetMode="External"/><Relationship Id="rId163" Type="http://schemas.openxmlformats.org/officeDocument/2006/relationships/hyperlink" Target="consultantplus://offline/ref=4B9435CE830E5115CFF36C58A9F978857303A230FDB8BF829F44B01729AA9C05BFD42114E8D5BDa0vFP" TargetMode="External"/><Relationship Id="rId184" Type="http://schemas.openxmlformats.org/officeDocument/2006/relationships/hyperlink" Target="consultantplus://offline/ref=4B9435CE830E5115CFF36C58A9F978857B04A437F8B6E288971DBC152EA5C312B89D2D15E8D5BD03a0vCP" TargetMode="External"/><Relationship Id="rId219" Type="http://schemas.openxmlformats.org/officeDocument/2006/relationships/hyperlink" Target="consultantplus://offline/ref=4B9435CE830E5115CFF36C58A9F978857B04A431FBB0E288971DBC152EA5C312B89D2D15E8D5BD07a0vFP" TargetMode="External"/><Relationship Id="rId230" Type="http://schemas.openxmlformats.org/officeDocument/2006/relationships/hyperlink" Target="consultantplus://offline/ref=4B9435CE830E5115CFF36541AEF978857905A637FEB7E288971DBC152EaAv5P" TargetMode="External"/><Relationship Id="rId251" Type="http://schemas.openxmlformats.org/officeDocument/2006/relationships/hyperlink" Target="consultantplus://offline/ref=4B9435CE830E5115CFF36541AEF978857E0AA432FFB1E288971DBC152EA5C312B89D2D15E8D5BD06a0v5P" TargetMode="External"/><Relationship Id="rId25" Type="http://schemas.openxmlformats.org/officeDocument/2006/relationships/hyperlink" Target="consultantplus://offline/ref=4B9435CE830E5115CFF36C58A9F978857B02A43CFFB6E288971DBC152EA5C312B89D2D15E8D5BD06a0v9P" TargetMode="External"/><Relationship Id="rId46" Type="http://schemas.openxmlformats.org/officeDocument/2006/relationships/hyperlink" Target="consultantplus://offline/ref=4B9435CE830E5115CFF36541AEF978857F00A031F9B2E288971DBC152EA5C312B89D2D15E8D5BD07a0v8P" TargetMode="External"/><Relationship Id="rId67" Type="http://schemas.openxmlformats.org/officeDocument/2006/relationships/hyperlink" Target="consultantplus://offline/ref=4B9435CE830E5115CFF36C58A9F978857B06A337FBB5E288971DBC152EA5C312B89D2D15E8D5BD07a0vCP" TargetMode="External"/><Relationship Id="rId88" Type="http://schemas.openxmlformats.org/officeDocument/2006/relationships/hyperlink" Target="consultantplus://offline/ref=4B9435CE830E5115CFF36C58A9F978857B04A430FCB5E288971DBC152EA5C312B89D2D15E8D5BD07a0vCP" TargetMode="External"/><Relationship Id="rId111" Type="http://schemas.openxmlformats.org/officeDocument/2006/relationships/hyperlink" Target="consultantplus://offline/ref=4B9435CE830E5115CFF36C58A9F978857B06AE3CF9B0E288971DBC152EA5C312B89D2D15E8D5BD07a0v9P" TargetMode="External"/><Relationship Id="rId132" Type="http://schemas.openxmlformats.org/officeDocument/2006/relationships/hyperlink" Target="consultantplus://offline/ref=4B9435CE830E5115CFF36C58A9F978857303A230FDB8BF829F44B01729AA9C05BFD42114E8D5BDa0vFP" TargetMode="External"/><Relationship Id="rId153" Type="http://schemas.openxmlformats.org/officeDocument/2006/relationships/hyperlink" Target="consultantplus://offline/ref=4B9435CE830E5115CFF36C58A9F978857B05A33DFEB5E288971DBC152EA5C312B89D2D15E8D5BD07a0v8P" TargetMode="External"/><Relationship Id="rId174" Type="http://schemas.openxmlformats.org/officeDocument/2006/relationships/hyperlink" Target="consultantplus://offline/ref=4B9435CE830E5115CFF36C58A9F978857E02AE3CF8B8BF829F44B01729AA9C05BFD42114E8D5BCa0v4P" TargetMode="External"/><Relationship Id="rId195" Type="http://schemas.openxmlformats.org/officeDocument/2006/relationships/hyperlink" Target="consultantplus://offline/ref=4B9435CE830E5115CFF3734DACF978857B01A232FBB8BF829F44B017a2v9P" TargetMode="External"/><Relationship Id="rId209" Type="http://schemas.openxmlformats.org/officeDocument/2006/relationships/hyperlink" Target="consultantplus://offline/ref=4B9435CE830E5115CFF36C58A9F978857B04A435FDB2E288971DBC152EaAv5P" TargetMode="External"/><Relationship Id="rId220" Type="http://schemas.openxmlformats.org/officeDocument/2006/relationships/hyperlink" Target="consultantplus://offline/ref=4B9435CE830E5115CFF36C58A9F978857B02A134FDB1E288971DBC152EA5C312B89D2D15E8D5BD07a0v8P" TargetMode="External"/><Relationship Id="rId241" Type="http://schemas.openxmlformats.org/officeDocument/2006/relationships/hyperlink" Target="consultantplus://offline/ref=4B9435CE830E5115CFF36541AEF978857F00A13CF8B0E288971DBC152EA5C312B89D2D15E8D5BD07a0vEP" TargetMode="External"/><Relationship Id="rId15" Type="http://schemas.openxmlformats.org/officeDocument/2006/relationships/hyperlink" Target="consultantplus://offline/ref=4B9435CE830E5115CFF36C58A9F978857E00A632FCB8BF829F44B01729AA9C05BFD42114E8D5BDa0vEP" TargetMode="External"/><Relationship Id="rId36" Type="http://schemas.openxmlformats.org/officeDocument/2006/relationships/hyperlink" Target="consultantplus://offline/ref=4B9435CE830E5115CFF36541AEF978857F00A13CF8B0E288971DBC152EA5C312B89D2D15E8D5BD07a0vEP" TargetMode="External"/><Relationship Id="rId57" Type="http://schemas.openxmlformats.org/officeDocument/2006/relationships/hyperlink" Target="consultantplus://offline/ref=4B9435CE830E5115CFF36C58A9F978857B03A230F8B5E288971DBC152EA5C312B89D2D15E8D5BD06a0v4P" TargetMode="External"/><Relationship Id="rId78" Type="http://schemas.openxmlformats.org/officeDocument/2006/relationships/hyperlink" Target="consultantplus://offline/ref=4B9435CE830E5115CFF36C58A9F978857B04A731FBB1E288971DBC152EA5C312B89D2D15E8D5BD07a0vEP" TargetMode="External"/><Relationship Id="rId99" Type="http://schemas.openxmlformats.org/officeDocument/2006/relationships/hyperlink" Target="consultantplus://offline/ref=4B9435CE830E5115CFF36C58A9F978857B05A33DFEB5E288971DBC152EA5C312B89D2D15E8D5BD07a0vAP" TargetMode="External"/><Relationship Id="rId101" Type="http://schemas.openxmlformats.org/officeDocument/2006/relationships/hyperlink" Target="consultantplus://offline/ref=4B9435CE830E5115CFF36C58A9F978857B00A43CFCB7E288971DBC152EA5C312B89D2D15E8D5BD07a0vEP" TargetMode="External"/><Relationship Id="rId122" Type="http://schemas.openxmlformats.org/officeDocument/2006/relationships/hyperlink" Target="consultantplus://offline/ref=4B9435CE830E5115CFF36541AEF978857F07A733FABAE288971DBC152EA5C312B89D2D15E8D5BD07a0vEP" TargetMode="External"/><Relationship Id="rId143" Type="http://schemas.openxmlformats.org/officeDocument/2006/relationships/hyperlink" Target="consultantplus://offline/ref=4B9435CE830E5115CFF36C58A9F978857B04A437F8B6E288971DBC152EaAv5P" TargetMode="External"/><Relationship Id="rId164" Type="http://schemas.openxmlformats.org/officeDocument/2006/relationships/hyperlink" Target="consultantplus://offline/ref=4B9435CE830E5115CFF36C58A9F978857E02AF32FEB8BF829F44B01729AA9C05BFD42114E8D5BCa0v7P" TargetMode="External"/><Relationship Id="rId185" Type="http://schemas.openxmlformats.org/officeDocument/2006/relationships/hyperlink" Target="consultantplus://offline/ref=4B9435CE830E5115CFF36C58A9F978857E00A632FCB8BF829F44B01729AA9C05BFD42114E8D5BDa0vEP" TargetMode="External"/><Relationship Id="rId9" Type="http://schemas.openxmlformats.org/officeDocument/2006/relationships/hyperlink" Target="consultantplus://offline/ref=4B9435CE830E5115CFF36C58A9F978857B04A23CF7B5E288971DBC152EA5C312B89D2D1CEEaDv1P" TargetMode="External"/><Relationship Id="rId210" Type="http://schemas.openxmlformats.org/officeDocument/2006/relationships/hyperlink" Target="consultantplus://offline/ref=4B9435CE830E5115CFF3734DACF978857F04A532F4E5B58AC648B2a1v0P" TargetMode="External"/><Relationship Id="rId26" Type="http://schemas.openxmlformats.org/officeDocument/2006/relationships/hyperlink" Target="consultantplus://offline/ref=4B9435CE830E5115CFF36541AEF978857E06A031FFB3E288971DBC152EaAv5P" TargetMode="External"/><Relationship Id="rId231" Type="http://schemas.openxmlformats.org/officeDocument/2006/relationships/hyperlink" Target="consultantplus://offline/ref=4B9435CE830E5115CFF36C58A9F978857B01A43CFAB3E288971DBC152EA5C312B89D2D15E8D5BD07a0vCP" TargetMode="External"/><Relationship Id="rId252" Type="http://schemas.openxmlformats.org/officeDocument/2006/relationships/hyperlink" Target="consultantplus://offline/ref=4B9435CE830E5115CFF36541AEF978857F0BA13DFEB2E288971DBC152EA5C312B89D2D15E8D5BD07a0vFP" TargetMode="External"/><Relationship Id="rId47" Type="http://schemas.openxmlformats.org/officeDocument/2006/relationships/hyperlink" Target="consultantplus://offline/ref=4B9435CE830E5115CFF36C58A9F978857B05A33DFEB5E288971DBC152EA5C312B89D2D15E8D5BD07a0v8P" TargetMode="External"/><Relationship Id="rId68" Type="http://schemas.openxmlformats.org/officeDocument/2006/relationships/hyperlink" Target="consultantplus://offline/ref=4B9435CE830E5115CFF36C58A9F978857B04A133FCB0E288971DBC152EA5C312B89D2D15E8D5BD06a0v5P" TargetMode="External"/><Relationship Id="rId89" Type="http://schemas.openxmlformats.org/officeDocument/2006/relationships/hyperlink" Target="consultantplus://offline/ref=4B9435CE830E5115CFF36C58A9F978857B05A237FABBE288971DBC152EA5C312B89D2D15E8D5BD07a0vFP" TargetMode="External"/><Relationship Id="rId112" Type="http://schemas.openxmlformats.org/officeDocument/2006/relationships/hyperlink" Target="consultantplus://offline/ref=4B9435CE830E5115CFF36541AEF978857F0BA13DFEB2E288971DBC152EA5C312B89D2D15E8D5BD07a0vFP" TargetMode="External"/><Relationship Id="rId133" Type="http://schemas.openxmlformats.org/officeDocument/2006/relationships/hyperlink" Target="consultantplus://offline/ref=4B9435CE830E5115CFF36C58A9F978857E02AF32FEB8BF829F44B01729AA9C05BFD42114E8D5BCa0v7P" TargetMode="External"/><Relationship Id="rId154" Type="http://schemas.openxmlformats.org/officeDocument/2006/relationships/hyperlink" Target="consultantplus://offline/ref=4B9435CE830E5115CFF3734DACF978857C01A336F4E5B58AC648B2a1v0P" TargetMode="External"/><Relationship Id="rId175" Type="http://schemas.openxmlformats.org/officeDocument/2006/relationships/hyperlink" Target="consultantplus://offline/ref=4B9435CE830E5115CFF36C58A9F978857804A436F7B8BF829F44B01729AA9C05BFD42114E8D5BDa0vEP" TargetMode="External"/><Relationship Id="rId196" Type="http://schemas.openxmlformats.org/officeDocument/2006/relationships/hyperlink" Target="consultantplus://offline/ref=4B9435CE830E5115CFF3734DACF978857C01A13CF4E5B58AC648B2a1v0P" TargetMode="External"/><Relationship Id="rId200" Type="http://schemas.openxmlformats.org/officeDocument/2006/relationships/hyperlink" Target="consultantplus://offline/ref=4B9435CE830E5115CFF3734DACF978857C01A336F4E5B58AC648B2a1v0P" TargetMode="External"/><Relationship Id="rId16" Type="http://schemas.openxmlformats.org/officeDocument/2006/relationships/hyperlink" Target="consultantplus://offline/ref=4B9435CE830E5115CFF3734DACF978857B07AF34F4E5B58AC648B2a1v0P" TargetMode="External"/><Relationship Id="rId221" Type="http://schemas.openxmlformats.org/officeDocument/2006/relationships/hyperlink" Target="consultantplus://offline/ref=4B9435CE830E5115CFF36C58A9F978857301A032F7B8BF829F44B017a2v9P" TargetMode="External"/><Relationship Id="rId242" Type="http://schemas.openxmlformats.org/officeDocument/2006/relationships/hyperlink" Target="consultantplus://offline/ref=4B9435CE830E5115CFF36C58A9F978857B05A33CF7BBE288971DBC152EA5C312B89D2D15E8D5BD07a0vFP" TargetMode="External"/><Relationship Id="rId37" Type="http://schemas.openxmlformats.org/officeDocument/2006/relationships/hyperlink" Target="consultantplus://offline/ref=4B9435CE830E5115CFF36C58A9F978857B02AE3DFCB1E288971DBC152EA5C312B89D2D15E8D5BD06a0vEP" TargetMode="External"/><Relationship Id="rId58" Type="http://schemas.openxmlformats.org/officeDocument/2006/relationships/hyperlink" Target="consultantplus://offline/ref=4B9435CE830E5115CFF36C58A9F978857B03A230F8B5E288971DBC152EA5C312B89D2D15E8D5BD06a0v4P" TargetMode="External"/><Relationship Id="rId79" Type="http://schemas.openxmlformats.org/officeDocument/2006/relationships/hyperlink" Target="consultantplus://offline/ref=4B9435CE830E5115CFF36541AEF978857F00A031F9B2E288971DBC152EA5C312B89D2D15E8D5BD07a0v8P" TargetMode="External"/><Relationship Id="rId102" Type="http://schemas.openxmlformats.org/officeDocument/2006/relationships/hyperlink" Target="consultantplus://offline/ref=4B9435CE830E5115CFF36C58A9F978857B05A33DFEB5E288971DBC152EA5C312B89D2D15E8D5BD07a0v5P" TargetMode="External"/><Relationship Id="rId123" Type="http://schemas.openxmlformats.org/officeDocument/2006/relationships/hyperlink" Target="consultantplus://offline/ref=4B9435CE830E5115CFF36C58A9F978857B01A137F9BBE288971DBC152EaAv5P" TargetMode="External"/><Relationship Id="rId144" Type="http://schemas.openxmlformats.org/officeDocument/2006/relationships/hyperlink" Target="consultantplus://offline/ref=4B9435CE830E5115CFF3734DACF978857C01A336F4E5B58AC648B2a1v0P" TargetMode="External"/><Relationship Id="rId90" Type="http://schemas.openxmlformats.org/officeDocument/2006/relationships/hyperlink" Target="consultantplus://offline/ref=4B9435CE830E5115CFF36541AEF978857F04A533F6B2E288971DBC152EaAv5P" TargetMode="External"/><Relationship Id="rId165" Type="http://schemas.openxmlformats.org/officeDocument/2006/relationships/hyperlink" Target="consultantplus://offline/ref=4B9435CE830E5115CFF36C58A9F978857B07A135FBBBE288971DBC152EA5C312B89D2D15E8D5BD07a0vCP" TargetMode="External"/><Relationship Id="rId186" Type="http://schemas.openxmlformats.org/officeDocument/2006/relationships/hyperlink" Target="consultantplus://offline/ref=4B9435CE830E5115CFF3734DACF978857B06AF32F9B8BF829F44B017a2v9P" TargetMode="External"/><Relationship Id="rId211" Type="http://schemas.openxmlformats.org/officeDocument/2006/relationships/hyperlink" Target="consultantplus://offline/ref=4B9435CE830E5115CFF3734DACF978857B07A530F6B8BF829F44B017a2v9P" TargetMode="External"/><Relationship Id="rId232" Type="http://schemas.openxmlformats.org/officeDocument/2006/relationships/hyperlink" Target="consultantplus://offline/ref=4B9435CE830E5115CFF36C58A9F978857B01A43CFAB3E288971DBC152EA5C312B89D2D15E8D4B905a0v9P" TargetMode="External"/><Relationship Id="rId253" Type="http://schemas.openxmlformats.org/officeDocument/2006/relationships/hyperlink" Target="consultantplus://offline/ref=4B9435CE830E5115CFF36C58A9F978857B05A33DFEB5E288971DBC152EA5C312B89D2D15E8D5BD04a0vFP" TargetMode="External"/><Relationship Id="rId27" Type="http://schemas.openxmlformats.org/officeDocument/2006/relationships/hyperlink" Target="consultantplus://offline/ref=4B9435CE830E5115CFF36C58A9F978857301AF30F8B8BF829F44B017a2v9P" TargetMode="External"/><Relationship Id="rId48" Type="http://schemas.openxmlformats.org/officeDocument/2006/relationships/hyperlink" Target="consultantplus://offline/ref=4B9435CE830E5115CFF3734DACF978857B01A530F9B8BF829F44B017a2v9P" TargetMode="External"/><Relationship Id="rId69" Type="http://schemas.openxmlformats.org/officeDocument/2006/relationships/hyperlink" Target="consultantplus://offline/ref=4B9435CE830E5115CFF36C58A9F978857B01A230F6BAE288971DBC152EaAv5P" TargetMode="External"/><Relationship Id="rId113" Type="http://schemas.openxmlformats.org/officeDocument/2006/relationships/hyperlink" Target="consultantplus://offline/ref=4B9435CE830E5115CFF36C58A9F978857B05A33DFEB5E288971DBC152EA5C312B89D2D15E8D5BD04a0vCP" TargetMode="External"/><Relationship Id="rId134" Type="http://schemas.openxmlformats.org/officeDocument/2006/relationships/hyperlink" Target="consultantplus://offline/ref=4B9435CE830E5115CFF36C58A9F978857B07A135FBBBE288971DBC152EA5C312B89D2D15E8D5BD07a0vCP" TargetMode="External"/><Relationship Id="rId80" Type="http://schemas.openxmlformats.org/officeDocument/2006/relationships/hyperlink" Target="consultantplus://offline/ref=4B9435CE830E5115CFF36C58A9F978857B05A33DFEB5E288971DBC152EA5C312B89D2D15E8D5BD07a0v8P" TargetMode="External"/><Relationship Id="rId155" Type="http://schemas.openxmlformats.org/officeDocument/2006/relationships/hyperlink" Target="consultantplus://offline/ref=4B9435CE830E5115CFF3734DACF978857E02A537F4E5B58AC648B2a1v0P" TargetMode="External"/><Relationship Id="rId176" Type="http://schemas.openxmlformats.org/officeDocument/2006/relationships/hyperlink" Target="consultantplus://offline/ref=4B9435CE830E5115CFF36C58A9F978857B03A230F8B5E288971DBC152EA5C312B89D2D15E8D5BD06a0v4P" TargetMode="External"/><Relationship Id="rId197" Type="http://schemas.openxmlformats.org/officeDocument/2006/relationships/hyperlink" Target="consultantplus://offline/ref=4B9435CE830E5115CFF3734DACF978857905A33FA9EFBDD3CA4AaBv5P" TargetMode="External"/><Relationship Id="rId201" Type="http://schemas.openxmlformats.org/officeDocument/2006/relationships/hyperlink" Target="consultantplus://offline/ref=4B9435CE830E5115CFF3734DACF978857E02A537F4E5B58AC648B2a1v0P" TargetMode="External"/><Relationship Id="rId222" Type="http://schemas.openxmlformats.org/officeDocument/2006/relationships/hyperlink" Target="consultantplus://offline/ref=4B9435CE830E5115CFF36C58A9F978857B02AE3DFCB1E288971DBC152EA5C312B89D2D15E8D5BD06a0vEP" TargetMode="External"/><Relationship Id="rId243" Type="http://schemas.openxmlformats.org/officeDocument/2006/relationships/hyperlink" Target="consultantplus://offline/ref=4B9435CE830E5115CFF36541AEF978857F04A533F6B2E288971DBC152EaAv5P" TargetMode="External"/><Relationship Id="rId17" Type="http://schemas.openxmlformats.org/officeDocument/2006/relationships/hyperlink" Target="consultantplus://offline/ref=4B9435CE830E5115CFF36C58A9F978857B07AE36FEBAE288971DBC152EA5C312B89D2D15E8D5BD07a0vFP" TargetMode="External"/><Relationship Id="rId38" Type="http://schemas.openxmlformats.org/officeDocument/2006/relationships/hyperlink" Target="consultantplus://offline/ref=4B9435CE830E5115CFF36C58A9F978857303A230FDB8BF829F44B01729AA9C05BFD42114E8D5BDa0vFP" TargetMode="External"/><Relationship Id="rId59" Type="http://schemas.openxmlformats.org/officeDocument/2006/relationships/hyperlink" Target="consultantplus://offline/ref=4B9435CE830E5115CFF36C58A9F978857804A436F7B8BF829F44B01729AA9C05BFD42114E8D5BDa0vEP" TargetMode="External"/><Relationship Id="rId103" Type="http://schemas.openxmlformats.org/officeDocument/2006/relationships/hyperlink" Target="consultantplus://offline/ref=4B9435CE830E5115CFF36C58A9F978857B01A43CFAB3E288971DBC152EA5C312B89D2D15E8D4B905a0v9P" TargetMode="External"/><Relationship Id="rId124" Type="http://schemas.openxmlformats.org/officeDocument/2006/relationships/hyperlink" Target="consultantplus://offline/ref=4B9435CE830E5115CFF36C58A9F978857B04A435F7B5E288971DBC152EaAv5P" TargetMode="External"/><Relationship Id="rId70" Type="http://schemas.openxmlformats.org/officeDocument/2006/relationships/hyperlink" Target="consultantplus://offline/ref=4B9435CE830E5115CFF36C58A9F978857E02AE3CF8B8BF829F44B01729AA9C05BFD42114E8D5BCa0v4P" TargetMode="External"/><Relationship Id="rId91" Type="http://schemas.openxmlformats.org/officeDocument/2006/relationships/hyperlink" Target="consultantplus://offline/ref=4B9435CE830E5115CFF36C58A9F978857B05A33DFEB5E288971DBC152EA5C312B89D2D15E8D5BD07a0v9P" TargetMode="External"/><Relationship Id="rId145" Type="http://schemas.openxmlformats.org/officeDocument/2006/relationships/hyperlink" Target="consultantplus://offline/ref=4B9435CE830E5115CFF3734DACF978857905A33FA9EFBDD3CA4AaBv5P" TargetMode="External"/><Relationship Id="rId166" Type="http://schemas.openxmlformats.org/officeDocument/2006/relationships/hyperlink" Target="consultantplus://offline/ref=4B9435CE830E5115CFF36C58A9F978857B05A33DFEB5E288971DBC152EA5C312B89D2D15E8D5BD04a0vDP" TargetMode="External"/><Relationship Id="rId187" Type="http://schemas.openxmlformats.org/officeDocument/2006/relationships/hyperlink" Target="consultantplus://offline/ref=4B9435CE830E5115CFF3734DACF978857D01A534F4E5B58AC648B2a1v0P" TargetMode="External"/><Relationship Id="rId1" Type="http://schemas.openxmlformats.org/officeDocument/2006/relationships/styles" Target="styles.xml"/><Relationship Id="rId212" Type="http://schemas.openxmlformats.org/officeDocument/2006/relationships/hyperlink" Target="consultantplus://offline/ref=4B9435CE830E5115CFF3734DACF978857B01A030F6B8BF829F44B017a2v9P" TargetMode="External"/><Relationship Id="rId233" Type="http://schemas.openxmlformats.org/officeDocument/2006/relationships/hyperlink" Target="consultantplus://offline/ref=4B9435CE830E5115CFF36C58A9F978857B01A43CFAB3E288971DBC152EA5C312B89D2D15E8D7B904a0vEP" TargetMode="External"/><Relationship Id="rId254" Type="http://schemas.openxmlformats.org/officeDocument/2006/relationships/hyperlink" Target="consultantplus://offline/ref=4B9435CE830E5115CFF36C58A9F978857B03A231FEB5E288971DBC152EA5C312B89D2D15E8D5BD07a0vCP" TargetMode="External"/><Relationship Id="rId28" Type="http://schemas.openxmlformats.org/officeDocument/2006/relationships/hyperlink" Target="consultantplus://offline/ref=4B9435CE830E5115CFF3734DACF978857B01A03CFFB8BF829F44B017a2v9P" TargetMode="External"/><Relationship Id="rId49" Type="http://schemas.openxmlformats.org/officeDocument/2006/relationships/hyperlink" Target="consultantplus://offline/ref=4B9435CE830E5115CFF36C58A9F978857B02A134FDB1E288971DBC152EA5C312B89D2D15E8D5BD07a0v8P" TargetMode="External"/><Relationship Id="rId114" Type="http://schemas.openxmlformats.org/officeDocument/2006/relationships/hyperlink" Target="consultantplus://offline/ref=4B9435CE830E5115CFF36541AEF978857F0BA13DFEB2E288971DBC152EA5C312B89D2D15E8D5BD07a0vFP" TargetMode="External"/><Relationship Id="rId60" Type="http://schemas.openxmlformats.org/officeDocument/2006/relationships/hyperlink" Target="consultantplus://offline/ref=4B9435CE830E5115CFF36541AEF978857F02A23DFDB1E288971DBC152EA5C312B89D2D15E8D5BD07a0vFP" TargetMode="External"/><Relationship Id="rId81" Type="http://schemas.openxmlformats.org/officeDocument/2006/relationships/hyperlink" Target="consultantplus://offline/ref=4B9435CE830E5115CFF36C58A9F978857B04AE33F7B6E288971DBC152EaAv5P" TargetMode="External"/><Relationship Id="rId135" Type="http://schemas.openxmlformats.org/officeDocument/2006/relationships/hyperlink" Target="consultantplus://offline/ref=4B9435CE830E5115CFF3734DACF978857B07A530F6B8BF829F44B017a2v9P" TargetMode="External"/><Relationship Id="rId156" Type="http://schemas.openxmlformats.org/officeDocument/2006/relationships/hyperlink" Target="consultantplus://offline/ref=4B9435CE830E5115CFF36C58A9F978857B06AE3CF9B0E288971DBC152EA5C312B89D2D15E8D5BD07a0vDP" TargetMode="External"/><Relationship Id="rId177" Type="http://schemas.openxmlformats.org/officeDocument/2006/relationships/hyperlink" Target="consultantplus://offline/ref=4B9435CE830E5115CFF36C58A9F978857B04A437F7B4E288971DBC152EA5C312B89D2D15E8D5BD07a0vEP" TargetMode="External"/><Relationship Id="rId198" Type="http://schemas.openxmlformats.org/officeDocument/2006/relationships/hyperlink" Target="consultantplus://offline/ref=4B9435CE830E5115CFF3734DACF978857D0BAE32F4E5B58AC648B2a1v0P" TargetMode="External"/><Relationship Id="rId202" Type="http://schemas.openxmlformats.org/officeDocument/2006/relationships/hyperlink" Target="consultantplus://offline/ref=4B9435CE830E5115CFF3734DACF978857203A236F4E5B58AC648B2a1v0P" TargetMode="External"/><Relationship Id="rId223" Type="http://schemas.openxmlformats.org/officeDocument/2006/relationships/hyperlink" Target="consultantplus://offline/ref=4B9435CE830E5115CFF36C58A9F978857B02A43CFFB6E288971DBC152EA5C312B89D2D15E8D5BD06a0v9P" TargetMode="External"/><Relationship Id="rId244" Type="http://schemas.openxmlformats.org/officeDocument/2006/relationships/hyperlink" Target="consultantplus://offline/ref=4B9435CE830E5115CFF36541AEF978857F00A031F9B2E288971DBC152EA5C312B89D2D15E8D5BD07a0v8P" TargetMode="External"/><Relationship Id="rId18" Type="http://schemas.openxmlformats.org/officeDocument/2006/relationships/hyperlink" Target="consultantplus://offline/ref=4B9435CE830E5115CFF36C58A9F978857B07AF3DF6B2E288971DBC152EA5C312B89D2D15E8D5BD07a0v4P" TargetMode="External"/><Relationship Id="rId39" Type="http://schemas.openxmlformats.org/officeDocument/2006/relationships/hyperlink" Target="consultantplus://offline/ref=4B9435CE830E5115CFF36C58A9F978857B01A137F9BBE288971DBC152EaAv5P" TargetMode="External"/><Relationship Id="rId50" Type="http://schemas.openxmlformats.org/officeDocument/2006/relationships/hyperlink" Target="consultantplus://offline/ref=4B9435CE830E5115CFF36C58A9F978857B07AE31FFB2E288971DBC152EaAv5P" TargetMode="External"/><Relationship Id="rId104" Type="http://schemas.openxmlformats.org/officeDocument/2006/relationships/hyperlink" Target="consultantplus://offline/ref=4B9435CE830E5115CFF36C58A9F978857207A237F8B8BF829F44B017a2v9P" TargetMode="External"/><Relationship Id="rId125" Type="http://schemas.openxmlformats.org/officeDocument/2006/relationships/hyperlink" Target="consultantplus://offline/ref=4B9435CE830E5115CFF36C58A9F978857B04A435FDB2E288971DBC152EaAv5P" TargetMode="External"/><Relationship Id="rId146" Type="http://schemas.openxmlformats.org/officeDocument/2006/relationships/hyperlink" Target="consultantplus://offline/ref=4B9435CE830E5115CFF3734DACF978857203A236F4E5B58AC648B2a1v0P" TargetMode="External"/><Relationship Id="rId167" Type="http://schemas.openxmlformats.org/officeDocument/2006/relationships/hyperlink" Target="consultantplus://offline/ref=4B9435CE830E5115CFF36C58A9F978857D0BAE3CF9B8BF829F44B017a2v9P" TargetMode="External"/><Relationship Id="rId188" Type="http://schemas.openxmlformats.org/officeDocument/2006/relationships/hyperlink" Target="consultantplus://offline/ref=4B9435CE830E5115CFF3734DACF978857B07AF34F4E5B58AC648B2a1v0P" TargetMode="External"/><Relationship Id="rId71" Type="http://schemas.openxmlformats.org/officeDocument/2006/relationships/hyperlink" Target="consultantplus://offline/ref=4B9435CE830E5115CFF36541AEF978857F02A23DFDB1E288971DBC152EA5C312B89D2D15E8D5BD07a0vFP" TargetMode="External"/><Relationship Id="rId92" Type="http://schemas.openxmlformats.org/officeDocument/2006/relationships/hyperlink" Target="consultantplus://offline/ref=4B9435CE830E5115CFF36541AEF978857F02AF31F9B7E288971DBC152EA5C312B89D2D15E8D5BD07a0vDP" TargetMode="External"/><Relationship Id="rId213" Type="http://schemas.openxmlformats.org/officeDocument/2006/relationships/hyperlink" Target="consultantplus://offline/ref=4B9435CE830E5115CFF3734DACF978857B01A03CFFB8BF829F44B017a2v9P" TargetMode="External"/><Relationship Id="rId234" Type="http://schemas.openxmlformats.org/officeDocument/2006/relationships/hyperlink" Target="consultantplus://offline/ref=4B9435CE830E5115CFF36C58A9F978857B02A53CFDBAE288971DBC152EA5C312B89D2D15E8D5BD06a0v5P" TargetMode="External"/><Relationship Id="rId2" Type="http://schemas.microsoft.com/office/2007/relationships/stylesWithEffects" Target="stylesWithEffects.xml"/><Relationship Id="rId29" Type="http://schemas.openxmlformats.org/officeDocument/2006/relationships/hyperlink" Target="consultantplus://offline/ref=4B9435CE830E5115CFF3734DACF978857B07A530F6B8BF829F44B017a2v9P" TargetMode="External"/><Relationship Id="rId255" Type="http://schemas.openxmlformats.org/officeDocument/2006/relationships/hyperlink" Target="consultantplus://offline/ref=4B9435CE830E5115CFF36C58A9F978857B05A237FABBE288971DBC152EA5C312B89D2D15E8D5BD07a0vFP" TargetMode="External"/><Relationship Id="rId40" Type="http://schemas.openxmlformats.org/officeDocument/2006/relationships/hyperlink" Target="consultantplus://offline/ref=4B9435CE830E5115CFF3654AABF978857B01A636F6B8BF829F44B017a2v9P" TargetMode="External"/><Relationship Id="rId115" Type="http://schemas.openxmlformats.org/officeDocument/2006/relationships/hyperlink" Target="consultantplus://offline/ref=4B9435CE830E5115CFF36C58A9F978857B05A33DFEB5E288971DBC152EA5C312B89D2D15E8D5BD04a0vCP" TargetMode="External"/><Relationship Id="rId136" Type="http://schemas.openxmlformats.org/officeDocument/2006/relationships/hyperlink" Target="consultantplus://offline/ref=4B9435CE830E5115CFF36C58A9F978857B05A33DFEB5E288971DBC152EA5C312B89D2D15E8D5BD07a0v8P" TargetMode="External"/><Relationship Id="rId157" Type="http://schemas.openxmlformats.org/officeDocument/2006/relationships/hyperlink" Target="consultantplus://offline/ref=4B9435CE830E5115CFF36C58A9F978857B05A33DFEB5E288971DBC152EA5C312B89D2D15E8D5BD04a0vDP" TargetMode="External"/><Relationship Id="rId178" Type="http://schemas.openxmlformats.org/officeDocument/2006/relationships/hyperlink" Target="consultantplus://offline/ref=4B9435CE830E5115CFF36C58A9F978857902A634F8B8BF829F44B01729AA9C05BFD42114E8D5BCa0v6P" TargetMode="External"/><Relationship Id="rId61" Type="http://schemas.openxmlformats.org/officeDocument/2006/relationships/hyperlink" Target="consultantplus://offline/ref=4B9435CE830E5115CFF36C58A9F978857B01A43CFAB3E288971DBC152EA5C312B89D2D15E8D5BD07a0vCP" TargetMode="External"/><Relationship Id="rId82" Type="http://schemas.openxmlformats.org/officeDocument/2006/relationships/hyperlink" Target="consultantplus://offline/ref=4B9435CE830E5115CFF36C58A9F978857E01A130FBB8BF829F44B01729AA9C05BFD42114E8D5BCa0v4P" TargetMode="External"/><Relationship Id="rId199" Type="http://schemas.openxmlformats.org/officeDocument/2006/relationships/hyperlink" Target="consultantplus://offline/ref=4B9435CE830E5115CFF3734DACF978857C02A536F4E5B58AC648B2a1v0P" TargetMode="External"/><Relationship Id="rId203" Type="http://schemas.openxmlformats.org/officeDocument/2006/relationships/hyperlink" Target="consultantplus://offline/ref=4B9435CE830E5115CFF3734DACF978857B01A530F9B8BF829F44B017a2v9P" TargetMode="External"/><Relationship Id="rId19" Type="http://schemas.openxmlformats.org/officeDocument/2006/relationships/hyperlink" Target="consultantplus://offline/ref=4B9435CE830E5115CFF36C58A9F978857B01A13CFFB5E288971DBC152EaAv5P" TargetMode="External"/><Relationship Id="rId224" Type="http://schemas.openxmlformats.org/officeDocument/2006/relationships/hyperlink" Target="consultantplus://offline/ref=4B9435CE830E5115CFF36C58A9F978857301AF30F8B8BF829F44B017a2v9P" TargetMode="External"/><Relationship Id="rId245" Type="http://schemas.openxmlformats.org/officeDocument/2006/relationships/hyperlink" Target="consultantplus://offline/ref=4B9435CE830E5115CFF36C58A9F978857B06AE3CF9B0E288971DBC152EA5C312B89D2D15E8D5BD07a0vAP" TargetMode="External"/><Relationship Id="rId30" Type="http://schemas.openxmlformats.org/officeDocument/2006/relationships/hyperlink" Target="consultantplus://offline/ref=4B9435CE830E5115CFF36C58A9F978857B07AE34FDBBE288971DBC152EaAv5P" TargetMode="External"/><Relationship Id="rId105" Type="http://schemas.openxmlformats.org/officeDocument/2006/relationships/hyperlink" Target="consultantplus://offline/ref=4B9435CE830E5115CFF36C58A9F978857B04A23CF7B5E288971DBC152EA5C312B89D2D15E8D4BF0Ea0v8P" TargetMode="External"/><Relationship Id="rId126" Type="http://schemas.openxmlformats.org/officeDocument/2006/relationships/hyperlink" Target="consultantplus://offline/ref=4B9435CE830E5115CFF36C58A9F978857B04A431FBB0E288971DBC152EA5C312B89D2D15E8D5BD07a0vFP" TargetMode="External"/><Relationship Id="rId147" Type="http://schemas.openxmlformats.org/officeDocument/2006/relationships/hyperlink" Target="consultantplus://offline/ref=4B9435CE830E5115CFF3734DACF978857905A33FA9EFBDD3CA4AaBv5P" TargetMode="External"/><Relationship Id="rId168" Type="http://schemas.openxmlformats.org/officeDocument/2006/relationships/hyperlink" Target="consultantplus://offline/ref=4B9435CE830E5115CFF36C58A9F978857B07AF30F4E5B58AC648B21026F58B02F6D82014E8D4aBv9P" TargetMode="External"/><Relationship Id="rId51" Type="http://schemas.openxmlformats.org/officeDocument/2006/relationships/hyperlink" Target="consultantplus://offline/ref=4B9435CE830E5115CFF3734DACF978857D01A534F4E5B58AC648B2a1v0P" TargetMode="External"/><Relationship Id="rId72" Type="http://schemas.openxmlformats.org/officeDocument/2006/relationships/hyperlink" Target="consultantplus://offline/ref=4B9435CE830E5115CFF36541AEF978857F02A23DFDB1E288971DBC152EA5C312B89D2D15E8D5BD07a0vFP" TargetMode="External"/><Relationship Id="rId93" Type="http://schemas.openxmlformats.org/officeDocument/2006/relationships/hyperlink" Target="consultantplus://offline/ref=4B9435CE830E5115CFF36541AEF978857F07A733FAB1E288971DBC152EA5C312B89D2D15E8D5BD07a0vDP" TargetMode="External"/><Relationship Id="rId189" Type="http://schemas.openxmlformats.org/officeDocument/2006/relationships/hyperlink" Target="consultantplus://offline/ref=4B9435CE830E5115CFF36C58A9F978857B01A230F6BAE288971DBC152EaAv5P" TargetMode="External"/><Relationship Id="rId3" Type="http://schemas.openxmlformats.org/officeDocument/2006/relationships/settings" Target="settings.xml"/><Relationship Id="rId214" Type="http://schemas.openxmlformats.org/officeDocument/2006/relationships/hyperlink" Target="consultantplus://offline/ref=4B9435CE830E5115CFF3734DACF978857B01AF37F6B8BF829F44B017a2v9P" TargetMode="External"/><Relationship Id="rId235" Type="http://schemas.openxmlformats.org/officeDocument/2006/relationships/hyperlink" Target="consultantplus://offline/ref=4B9435CE830E5115CFF36C58A9F978857C05AF30FDB8BF829F44B01729AA9C05BFD42114E8D5BCa0v6P" TargetMode="External"/><Relationship Id="rId256" Type="http://schemas.openxmlformats.org/officeDocument/2006/relationships/hyperlink" Target="consultantplus://offline/ref=4B9435CE830E5115CFF36541AEF978857F07A733FABAE288971DBC152EA5C312B89D2D15E8D5BD07a0vEP" TargetMode="External"/><Relationship Id="rId116" Type="http://schemas.openxmlformats.org/officeDocument/2006/relationships/hyperlink" Target="consultantplus://offline/ref=4B9435CE830E5115CFF3734DACF978857F04A532F4E5B58AC648B2a1v0P" TargetMode="External"/><Relationship Id="rId137" Type="http://schemas.openxmlformats.org/officeDocument/2006/relationships/hyperlink" Target="consultantplus://offline/ref=4B9435CE830E5115CFF36C58A9F978857303A230FDB8BF829F44B01729AA9C05BFD42114E8D5BDa0vFP" TargetMode="External"/><Relationship Id="rId158" Type="http://schemas.openxmlformats.org/officeDocument/2006/relationships/hyperlink" Target="consultantplus://offline/ref=4B9435CE830E5115CFF36C58A9F978857B04A23CF7B5E288971DBC152EaAv5P" TargetMode="External"/><Relationship Id="rId20" Type="http://schemas.openxmlformats.org/officeDocument/2006/relationships/hyperlink" Target="consultantplus://offline/ref=4B9435CE830E5115CFF36C58A9F978857301A032F7B8BF829F44B017a2v9P" TargetMode="External"/><Relationship Id="rId41" Type="http://schemas.openxmlformats.org/officeDocument/2006/relationships/hyperlink" Target="consultantplus://offline/ref=4B9435CE830E5115CFF3734DACF978857B01A530F9B8BF829F44B017a2v9P" TargetMode="External"/><Relationship Id="rId62" Type="http://schemas.openxmlformats.org/officeDocument/2006/relationships/hyperlink" Target="consultantplus://offline/ref=4B9435CE830E5115CFF36C58A9F978857B01A43CFAB3E288971DBC152EA5C312B89D2D15E8D4B905a0v9P" TargetMode="External"/><Relationship Id="rId83" Type="http://schemas.openxmlformats.org/officeDocument/2006/relationships/hyperlink" Target="consultantplus://offline/ref=4B9435CE830E5115CFF36C58A9F978857B01A43CFAB3E288971DBC152EA5C312B89D2D15E8D4B905a0v9P" TargetMode="External"/><Relationship Id="rId179" Type="http://schemas.openxmlformats.org/officeDocument/2006/relationships/hyperlink" Target="consultantplus://offline/ref=4B9435CE830E5115CFF36C58A9F978857E01A130FBB8BF829F44B01729AA9C05BFD42114E8D5BCa0v4P" TargetMode="External"/><Relationship Id="rId190" Type="http://schemas.openxmlformats.org/officeDocument/2006/relationships/hyperlink" Target="consultantplus://offline/ref=4B9435CE830E5115CFF3734DACF97885780BA13FA9EFBDD3CA4AaBv5P" TargetMode="External"/><Relationship Id="rId204" Type="http://schemas.openxmlformats.org/officeDocument/2006/relationships/hyperlink" Target="consultantplus://offline/ref=4B9435CE830E5115CFF3734DACF978857C06A634F4E5B58AC648B2a1v0P" TargetMode="External"/><Relationship Id="rId225" Type="http://schemas.openxmlformats.org/officeDocument/2006/relationships/hyperlink" Target="consultantplus://offline/ref=4B9435CE830E5115CFF36C58A9F978857C05A733FCB8BF829F44B01729AA9C05BFD42114E8D5BDa0v5P" TargetMode="External"/><Relationship Id="rId246" Type="http://schemas.openxmlformats.org/officeDocument/2006/relationships/hyperlink" Target="consultantplus://offline/ref=4B9435CE830E5115CFF36541AEF978857F02A23DFDB1E288971DBC152EA5C312B89D2D15E8D5BD07a0vFP" TargetMode="External"/><Relationship Id="rId106" Type="http://schemas.openxmlformats.org/officeDocument/2006/relationships/hyperlink" Target="consultantplus://offline/ref=4B9435CE830E5115CFF36C58A9F978857B07AE31FFB2E288971DBC152EaAv5P" TargetMode="External"/><Relationship Id="rId127" Type="http://schemas.openxmlformats.org/officeDocument/2006/relationships/hyperlink" Target="consultantplus://offline/ref=4B9435CE830E5115CFF3734DACF978857E02A537F4E5B58AC648B2a1v0P" TargetMode="External"/><Relationship Id="rId10" Type="http://schemas.openxmlformats.org/officeDocument/2006/relationships/hyperlink" Target="consultantplus://offline/ref=4B9435CE830E5115CFF36C58A9F978857B02A632F9B3E288971DBC152EaAv5P" TargetMode="External"/><Relationship Id="rId31" Type="http://schemas.openxmlformats.org/officeDocument/2006/relationships/hyperlink" Target="consultantplus://offline/ref=4B9435CE830E5115CFF3734DACF978857E01A035F4E5B58AC648B2a1v0P" TargetMode="External"/><Relationship Id="rId52" Type="http://schemas.openxmlformats.org/officeDocument/2006/relationships/hyperlink" Target="consultantplus://offline/ref=4B9435CE830E5115CFF36C58A9F978857B06AF36F9B6E288971DBC152EaAv5P" TargetMode="External"/><Relationship Id="rId73" Type="http://schemas.openxmlformats.org/officeDocument/2006/relationships/hyperlink" Target="consultantplus://offline/ref=4B9435CE830E5115CFF36C58A9F978857B02A53CFDBAE288971DBC152EA5C312B89D2D15E8D5BD06a0v5P" TargetMode="External"/><Relationship Id="rId94" Type="http://schemas.openxmlformats.org/officeDocument/2006/relationships/hyperlink" Target="consultantplus://offline/ref=4B9435CE830E5115CFF36C58A9F978857B06AE3CF9B0E288971DBC152EA5C312B89D2D15E8D5BD07a0vDP" TargetMode="External"/><Relationship Id="rId148" Type="http://schemas.openxmlformats.org/officeDocument/2006/relationships/hyperlink" Target="consultantplus://offline/ref=4B9435CE830E5115CFF3734DACF978857B01A232FBB8BF829F44B017a2v9P" TargetMode="External"/><Relationship Id="rId169" Type="http://schemas.openxmlformats.org/officeDocument/2006/relationships/hyperlink" Target="consultantplus://offline/ref=4B9435CE830E5115CFF36C58A9F978857B04A430FCB5E288971DBC152EA5C312B89D2D15E8D5BD07a0vCP" TargetMode="External"/><Relationship Id="rId4" Type="http://schemas.openxmlformats.org/officeDocument/2006/relationships/webSettings" Target="webSettings.xml"/><Relationship Id="rId180" Type="http://schemas.openxmlformats.org/officeDocument/2006/relationships/hyperlink" Target="consultantplus://offline/ref=4B9435CE830E5115CFF36C58A9F978857B04AE33F7B6E288971DBC152EaAv5P" TargetMode="External"/><Relationship Id="rId215" Type="http://schemas.openxmlformats.org/officeDocument/2006/relationships/hyperlink" Target="consultantplus://offline/ref=4B9435CE830E5115CFF3734DACF978857B04A634FDB8BF829F44B017a2v9P" TargetMode="External"/><Relationship Id="rId236" Type="http://schemas.openxmlformats.org/officeDocument/2006/relationships/hyperlink" Target="consultantplus://offline/ref=4B9435CE830E5115CFF36541AEF978857904A734FBB7E288971DBC152EaAv5P"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27812</Words>
  <Characters>158533</Characters>
  <Application>Microsoft Office Word</Application>
  <DocSecurity>0</DocSecurity>
  <Lines>1321</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2015-04-20T15:49:00Z</dcterms:created>
  <dcterms:modified xsi:type="dcterms:W3CDTF">2015-04-20T15:50:00Z</dcterms:modified>
</cp:coreProperties>
</file>